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DD0" w:rsidRPr="00AE02DC" w:rsidRDefault="002F04F6" w:rsidP="008840CA">
      <w:pPr>
        <w:pStyle w:val="Body"/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 xml:space="preserve">On behalf of the Social Security Administration (SSA), </w:t>
      </w:r>
      <w:r w:rsidR="00076111" w:rsidRPr="00AE02DC">
        <w:rPr>
          <w:rFonts w:ascii="Arial" w:hAnsi="Arial" w:cs="Arial"/>
          <w:i/>
          <w:sz w:val="24"/>
          <w:szCs w:val="24"/>
        </w:rPr>
        <w:t>[</w:t>
      </w:r>
      <w:r w:rsidRPr="00AE02DC">
        <w:rPr>
          <w:rFonts w:ascii="Arial" w:hAnsi="Arial" w:cs="Arial"/>
          <w:i/>
          <w:sz w:val="24"/>
          <w:szCs w:val="24"/>
        </w:rPr>
        <w:t>I/we</w:t>
      </w:r>
      <w:r w:rsidR="00076111" w:rsidRPr="00AE02DC">
        <w:rPr>
          <w:rFonts w:ascii="Arial" w:hAnsi="Arial" w:cs="Arial"/>
          <w:i/>
          <w:sz w:val="24"/>
          <w:szCs w:val="24"/>
        </w:rPr>
        <w:t>]</w:t>
      </w:r>
      <w:r w:rsidR="008840CA">
        <w:rPr>
          <w:rFonts w:ascii="Arial" w:hAnsi="Arial" w:cs="Arial"/>
          <w:sz w:val="24"/>
          <w:szCs w:val="24"/>
        </w:rPr>
        <w:t xml:space="preserve"> are</w:t>
      </w:r>
      <w:r w:rsidR="00C2767E">
        <w:rPr>
          <w:rFonts w:ascii="Arial" w:hAnsi="Arial" w:cs="Arial"/>
          <w:sz w:val="24"/>
          <w:szCs w:val="24"/>
        </w:rPr>
        <w:t xml:space="preserve"> highlighting</w:t>
      </w:r>
      <w:r w:rsidR="00A6365B" w:rsidRPr="00AE02DC">
        <w:rPr>
          <w:rFonts w:ascii="Arial" w:hAnsi="Arial" w:cs="Arial"/>
          <w:sz w:val="24"/>
          <w:szCs w:val="24"/>
        </w:rPr>
        <w:t xml:space="preserve"> </w:t>
      </w:r>
      <w:r w:rsidR="008840CA">
        <w:rPr>
          <w:rFonts w:ascii="Arial" w:hAnsi="Arial" w:cs="Arial"/>
          <w:sz w:val="24"/>
          <w:szCs w:val="24"/>
        </w:rPr>
        <w:t>and encouraging you</w:t>
      </w:r>
      <w:r w:rsidR="00F57C07" w:rsidRPr="00AE02DC">
        <w:rPr>
          <w:rFonts w:ascii="Arial" w:hAnsi="Arial" w:cs="Arial"/>
          <w:sz w:val="24"/>
          <w:szCs w:val="24"/>
        </w:rPr>
        <w:t xml:space="preserve"> </w:t>
      </w:r>
      <w:r w:rsidR="008840CA">
        <w:rPr>
          <w:rFonts w:ascii="Arial" w:hAnsi="Arial" w:cs="Arial"/>
          <w:sz w:val="24"/>
          <w:szCs w:val="24"/>
        </w:rPr>
        <w:t xml:space="preserve">to create </w:t>
      </w:r>
      <w:proofErr w:type="gramStart"/>
      <w:r w:rsidR="00A4003F" w:rsidRPr="00AE02DC">
        <w:rPr>
          <w:rFonts w:ascii="Arial" w:hAnsi="Arial" w:cs="Arial"/>
          <w:sz w:val="24"/>
          <w:szCs w:val="24"/>
        </w:rPr>
        <w:t>a</w:t>
      </w:r>
      <w:r w:rsidR="00F57C07" w:rsidRPr="00AE02DC">
        <w:rPr>
          <w:rFonts w:ascii="Arial" w:hAnsi="Arial" w:cs="Arial"/>
          <w:sz w:val="24"/>
          <w:szCs w:val="24"/>
        </w:rPr>
        <w:t xml:space="preserve"> </w:t>
      </w:r>
      <w:r w:rsidR="00F57C07" w:rsidRPr="00AE02DC">
        <w:rPr>
          <w:rFonts w:ascii="Arial" w:hAnsi="Arial" w:cs="Arial"/>
          <w:i/>
          <w:color w:val="FF0000"/>
          <w:sz w:val="24"/>
          <w:szCs w:val="24"/>
        </w:rPr>
        <w:t>my</w:t>
      </w:r>
      <w:proofErr w:type="gramEnd"/>
      <w:r w:rsidR="00F57C07" w:rsidRPr="00AE02DC">
        <w:rPr>
          <w:rFonts w:ascii="Arial" w:hAnsi="Arial" w:cs="Arial"/>
          <w:sz w:val="24"/>
          <w:szCs w:val="24"/>
        </w:rPr>
        <w:t xml:space="preserve"> </w:t>
      </w:r>
      <w:r w:rsidR="00DF7DD0" w:rsidRPr="00AE02DC">
        <w:rPr>
          <w:rFonts w:ascii="Arial" w:hAnsi="Arial" w:cs="Arial"/>
          <w:color w:val="2E74B5" w:themeColor="accent1" w:themeShade="BF"/>
          <w:sz w:val="24"/>
          <w:szCs w:val="24"/>
        </w:rPr>
        <w:t xml:space="preserve">Social Security </w:t>
      </w:r>
      <w:r w:rsidR="00DF7DD0" w:rsidRPr="00AE02DC">
        <w:rPr>
          <w:rFonts w:ascii="Arial" w:hAnsi="Arial" w:cs="Arial"/>
          <w:sz w:val="24"/>
          <w:szCs w:val="24"/>
        </w:rPr>
        <w:t>account</w:t>
      </w:r>
      <w:r w:rsidR="008840CA">
        <w:rPr>
          <w:rFonts w:ascii="Arial" w:hAnsi="Arial" w:cs="Arial"/>
          <w:sz w:val="24"/>
          <w:szCs w:val="24"/>
        </w:rPr>
        <w:t>.</w:t>
      </w:r>
      <w:r w:rsidR="001229C7" w:rsidRPr="00AE02DC">
        <w:rPr>
          <w:rFonts w:ascii="Arial" w:hAnsi="Arial" w:cs="Arial"/>
          <w:sz w:val="24"/>
          <w:szCs w:val="24"/>
        </w:rPr>
        <w:t xml:space="preserve">  It is </w:t>
      </w:r>
      <w:r w:rsidR="00F57C07" w:rsidRPr="00AE02DC">
        <w:rPr>
          <w:rFonts w:ascii="Arial" w:hAnsi="Arial" w:cs="Arial"/>
          <w:sz w:val="24"/>
          <w:szCs w:val="24"/>
        </w:rPr>
        <w:t xml:space="preserve">secure, </w:t>
      </w:r>
      <w:r w:rsidR="005E4076" w:rsidRPr="00AE02DC">
        <w:rPr>
          <w:rFonts w:ascii="Arial" w:hAnsi="Arial" w:cs="Arial"/>
          <w:sz w:val="24"/>
          <w:szCs w:val="24"/>
        </w:rPr>
        <w:t>free</w:t>
      </w:r>
      <w:r w:rsidR="00DF7DD0" w:rsidRPr="00AE02DC">
        <w:rPr>
          <w:rFonts w:ascii="Arial" w:hAnsi="Arial" w:cs="Arial"/>
          <w:sz w:val="24"/>
          <w:szCs w:val="24"/>
        </w:rPr>
        <w:t>, convenient</w:t>
      </w:r>
      <w:r w:rsidR="005E4076" w:rsidRPr="00AE02DC">
        <w:rPr>
          <w:rFonts w:ascii="Arial" w:hAnsi="Arial" w:cs="Arial"/>
          <w:sz w:val="24"/>
          <w:szCs w:val="24"/>
        </w:rPr>
        <w:t xml:space="preserve"> and </w:t>
      </w:r>
      <w:r w:rsidR="0031547D">
        <w:rPr>
          <w:rFonts w:ascii="Arial" w:hAnsi="Arial" w:cs="Arial"/>
          <w:sz w:val="24"/>
          <w:szCs w:val="24"/>
        </w:rPr>
        <w:t xml:space="preserve">personalized, regardless of whether </w:t>
      </w:r>
      <w:r w:rsidR="005E4076" w:rsidRPr="00AE02DC">
        <w:rPr>
          <w:rFonts w:ascii="Arial" w:hAnsi="Arial" w:cs="Arial"/>
          <w:sz w:val="24"/>
          <w:szCs w:val="24"/>
        </w:rPr>
        <w:t>you receive Social Security benefits or not.</w:t>
      </w:r>
      <w:r w:rsidR="005343BD" w:rsidRPr="00AE02DC">
        <w:rPr>
          <w:rFonts w:ascii="Arial" w:hAnsi="Arial" w:cs="Arial"/>
          <w:sz w:val="24"/>
          <w:szCs w:val="24"/>
        </w:rPr>
        <w:t xml:space="preserve">  </w:t>
      </w:r>
      <w:r w:rsidR="00253B68" w:rsidRPr="00AE02DC">
        <w:rPr>
          <w:rFonts w:ascii="Arial" w:hAnsi="Arial" w:cs="Arial"/>
          <w:sz w:val="24"/>
          <w:szCs w:val="24"/>
        </w:rPr>
        <w:t>This</w:t>
      </w:r>
      <w:hyperlink r:id="rId5" w:history="1">
        <w:r w:rsidR="00253B68" w:rsidRPr="00AE02DC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r w:rsidR="00715290" w:rsidRPr="00AE02DC">
          <w:rPr>
            <w:rStyle w:val="Hyperlink"/>
            <w:rFonts w:ascii="Arial" w:hAnsi="Arial" w:cs="Arial"/>
            <w:sz w:val="24"/>
            <w:szCs w:val="24"/>
          </w:rPr>
          <w:t>online</w:t>
        </w:r>
      </w:hyperlink>
      <w:r w:rsidR="00715290" w:rsidRPr="00AE02DC">
        <w:rPr>
          <w:rFonts w:ascii="Arial" w:hAnsi="Arial" w:cs="Arial"/>
          <w:sz w:val="24"/>
          <w:szCs w:val="24"/>
        </w:rPr>
        <w:t xml:space="preserve"> </w:t>
      </w:r>
      <w:r w:rsidR="00253B68" w:rsidRPr="00AE02DC">
        <w:rPr>
          <w:rFonts w:ascii="Arial" w:hAnsi="Arial" w:cs="Arial"/>
          <w:sz w:val="24"/>
          <w:szCs w:val="24"/>
        </w:rPr>
        <w:t xml:space="preserve">tool </w:t>
      </w:r>
      <w:r w:rsidR="00DF7DD0" w:rsidRPr="00AE02DC">
        <w:rPr>
          <w:rFonts w:ascii="Arial" w:hAnsi="Arial" w:cs="Arial"/>
          <w:sz w:val="24"/>
          <w:szCs w:val="24"/>
        </w:rPr>
        <w:t>allows you</w:t>
      </w:r>
      <w:r w:rsidR="00253B68" w:rsidRPr="00AE02DC">
        <w:rPr>
          <w:rFonts w:ascii="Arial" w:hAnsi="Arial" w:cs="Arial"/>
          <w:sz w:val="24"/>
          <w:szCs w:val="24"/>
        </w:rPr>
        <w:t xml:space="preserve"> to </w:t>
      </w:r>
      <w:r w:rsidR="008840CA">
        <w:rPr>
          <w:rFonts w:ascii="Arial" w:hAnsi="Arial" w:cs="Arial"/>
          <w:sz w:val="24"/>
          <w:szCs w:val="24"/>
        </w:rPr>
        <w:t>obtain</w:t>
      </w:r>
      <w:r w:rsidR="00253B68" w:rsidRPr="00AE02DC">
        <w:rPr>
          <w:rFonts w:ascii="Arial" w:hAnsi="Arial" w:cs="Arial"/>
          <w:sz w:val="24"/>
          <w:szCs w:val="24"/>
        </w:rPr>
        <w:t xml:space="preserve"> financial planning </w:t>
      </w:r>
      <w:r w:rsidR="008840CA">
        <w:rPr>
          <w:rFonts w:ascii="Arial" w:hAnsi="Arial" w:cs="Arial"/>
          <w:sz w:val="24"/>
          <w:szCs w:val="24"/>
        </w:rPr>
        <w:t>information as well as complete</w:t>
      </w:r>
      <w:r w:rsidR="001229C7" w:rsidRPr="00AE02DC">
        <w:rPr>
          <w:rFonts w:ascii="Arial" w:hAnsi="Arial" w:cs="Arial"/>
          <w:sz w:val="24"/>
          <w:szCs w:val="24"/>
        </w:rPr>
        <w:t xml:space="preserve"> </w:t>
      </w:r>
      <w:r w:rsidR="00253B68" w:rsidRPr="00AE02DC">
        <w:rPr>
          <w:rFonts w:ascii="Arial" w:hAnsi="Arial" w:cs="Arial"/>
          <w:sz w:val="24"/>
          <w:szCs w:val="24"/>
        </w:rPr>
        <w:t>transactions.</w:t>
      </w:r>
      <w:r w:rsidR="008840CA">
        <w:rPr>
          <w:rFonts w:ascii="Arial" w:hAnsi="Arial" w:cs="Arial"/>
          <w:sz w:val="24"/>
          <w:szCs w:val="24"/>
        </w:rPr>
        <w:t xml:space="preserve">  </w:t>
      </w:r>
      <w:r w:rsidR="00253B68" w:rsidRPr="00AE02DC">
        <w:rPr>
          <w:rFonts w:ascii="Arial" w:hAnsi="Arial" w:cs="Arial"/>
          <w:sz w:val="24"/>
          <w:szCs w:val="24"/>
        </w:rPr>
        <w:t xml:space="preserve"> </w:t>
      </w:r>
    </w:p>
    <w:p w:rsidR="001229C7" w:rsidRPr="00AE02DC" w:rsidRDefault="001229C7" w:rsidP="004E4378">
      <w:p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If you are currently receiving benefits you can:</w:t>
      </w:r>
    </w:p>
    <w:p w:rsidR="001229C7" w:rsidRPr="00AE02DC" w:rsidRDefault="001229C7" w:rsidP="004E4378">
      <w:pPr>
        <w:rPr>
          <w:rFonts w:ascii="Arial" w:hAnsi="Arial" w:cs="Arial"/>
          <w:sz w:val="24"/>
          <w:szCs w:val="24"/>
        </w:rPr>
      </w:pPr>
    </w:p>
    <w:p w:rsidR="00003A96" w:rsidRPr="00AE02DC" w:rsidRDefault="00003A96" w:rsidP="001229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 xml:space="preserve">Request a replacement </w:t>
      </w:r>
      <w:r w:rsidR="0025189F">
        <w:rPr>
          <w:rFonts w:ascii="Arial" w:hAnsi="Arial" w:cs="Arial"/>
          <w:sz w:val="24"/>
          <w:szCs w:val="24"/>
        </w:rPr>
        <w:t>S</w:t>
      </w:r>
      <w:r w:rsidRPr="00AE02DC">
        <w:rPr>
          <w:rFonts w:ascii="Arial" w:hAnsi="Arial" w:cs="Arial"/>
          <w:sz w:val="24"/>
          <w:szCs w:val="24"/>
        </w:rPr>
        <w:t xml:space="preserve">ocial </w:t>
      </w:r>
      <w:r w:rsidR="0025189F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AE02DC">
        <w:rPr>
          <w:rFonts w:ascii="Arial" w:hAnsi="Arial" w:cs="Arial"/>
          <w:sz w:val="24"/>
          <w:szCs w:val="24"/>
        </w:rPr>
        <w:t>ecurity card</w:t>
      </w:r>
      <w:r w:rsidR="0031547D">
        <w:rPr>
          <w:rFonts w:ascii="Arial" w:hAnsi="Arial" w:cs="Arial"/>
          <w:sz w:val="24"/>
          <w:szCs w:val="24"/>
        </w:rPr>
        <w:t xml:space="preserve"> in most states</w:t>
      </w:r>
      <w:r w:rsidR="00BD4B23">
        <w:rPr>
          <w:rFonts w:ascii="Arial" w:hAnsi="Arial" w:cs="Arial"/>
          <w:sz w:val="24"/>
          <w:szCs w:val="24"/>
        </w:rPr>
        <w:t xml:space="preserve"> </w:t>
      </w:r>
    </w:p>
    <w:p w:rsidR="001229C7" w:rsidRPr="00AE02DC" w:rsidRDefault="001229C7" w:rsidP="001229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 xml:space="preserve">Set up or change </w:t>
      </w:r>
      <w:r w:rsidR="0031547D">
        <w:rPr>
          <w:rFonts w:ascii="Arial" w:hAnsi="Arial" w:cs="Arial"/>
          <w:sz w:val="24"/>
          <w:szCs w:val="24"/>
        </w:rPr>
        <w:t xml:space="preserve">your </w:t>
      </w:r>
      <w:r w:rsidRPr="00AE02DC">
        <w:rPr>
          <w:rFonts w:ascii="Arial" w:hAnsi="Arial" w:cs="Arial"/>
          <w:sz w:val="24"/>
          <w:szCs w:val="24"/>
        </w:rPr>
        <w:t>direct deposit</w:t>
      </w:r>
    </w:p>
    <w:p w:rsidR="001229C7" w:rsidRPr="00AE02DC" w:rsidRDefault="001229C7" w:rsidP="001229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Get a Social Security 1099 form (SSA-1099)</w:t>
      </w:r>
    </w:p>
    <w:p w:rsidR="001229C7" w:rsidRPr="00AE02DC" w:rsidRDefault="001229C7" w:rsidP="001229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Opt out of mailed notices</w:t>
      </w:r>
      <w:r w:rsidR="0031547D">
        <w:rPr>
          <w:rFonts w:ascii="Arial" w:hAnsi="Arial" w:cs="Arial"/>
          <w:sz w:val="24"/>
          <w:szCs w:val="24"/>
        </w:rPr>
        <w:t>, if the notices are</w:t>
      </w:r>
      <w:r w:rsidRPr="00AE02DC">
        <w:rPr>
          <w:rFonts w:ascii="Arial" w:hAnsi="Arial" w:cs="Arial"/>
          <w:sz w:val="24"/>
          <w:szCs w:val="24"/>
        </w:rPr>
        <w:t xml:space="preserve"> available online</w:t>
      </w:r>
    </w:p>
    <w:p w:rsidR="001229C7" w:rsidRPr="00AE02DC" w:rsidRDefault="00003A96" w:rsidP="001229C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Print a benefit verification letter</w:t>
      </w:r>
    </w:p>
    <w:p w:rsidR="00003A96" w:rsidRPr="00AE02DC" w:rsidRDefault="00003A96" w:rsidP="00003A9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Change your address</w:t>
      </w:r>
    </w:p>
    <w:p w:rsidR="00003A96" w:rsidRPr="00AE02DC" w:rsidRDefault="00003A96" w:rsidP="00003A96">
      <w:p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If you are not currently receiving benefits you can:</w:t>
      </w:r>
    </w:p>
    <w:p w:rsidR="00003A96" w:rsidRPr="00AE02DC" w:rsidRDefault="00003A96" w:rsidP="00003A96">
      <w:pPr>
        <w:rPr>
          <w:rFonts w:ascii="Arial" w:hAnsi="Arial" w:cs="Arial"/>
          <w:sz w:val="24"/>
          <w:szCs w:val="24"/>
        </w:rPr>
      </w:pPr>
    </w:p>
    <w:p w:rsidR="00003A96" w:rsidRPr="00AE02DC" w:rsidRDefault="00CE55F6" w:rsidP="00003A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 a replacement Social S</w:t>
      </w:r>
      <w:r w:rsidR="00003A96" w:rsidRPr="00AE02DC">
        <w:rPr>
          <w:rFonts w:ascii="Arial" w:hAnsi="Arial" w:cs="Arial"/>
          <w:sz w:val="24"/>
          <w:szCs w:val="24"/>
        </w:rPr>
        <w:t>ecurity card</w:t>
      </w:r>
      <w:r w:rsidR="0031547D">
        <w:rPr>
          <w:rFonts w:ascii="Arial" w:hAnsi="Arial" w:cs="Arial"/>
          <w:sz w:val="24"/>
          <w:szCs w:val="24"/>
        </w:rPr>
        <w:t xml:space="preserve"> in most states</w:t>
      </w:r>
    </w:p>
    <w:p w:rsidR="00003A96" w:rsidRPr="00AE02DC" w:rsidRDefault="00003A96" w:rsidP="00003A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Get personalized retirement benefit estimates</w:t>
      </w:r>
    </w:p>
    <w:p w:rsidR="00003A96" w:rsidRPr="00AE02DC" w:rsidRDefault="00003A96" w:rsidP="00003A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Get estimates for spouse’s benefits</w:t>
      </w:r>
    </w:p>
    <w:p w:rsidR="00003A96" w:rsidRPr="00AE02DC" w:rsidRDefault="00003A96" w:rsidP="00003A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Get proof that you do not receive benefits</w:t>
      </w:r>
    </w:p>
    <w:p w:rsidR="00003A96" w:rsidRPr="00AE02DC" w:rsidRDefault="00F26DC5" w:rsidP="00003A9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AE02DC">
        <w:rPr>
          <w:rFonts w:ascii="Arial" w:hAnsi="Arial" w:cs="Arial"/>
          <w:sz w:val="24"/>
          <w:szCs w:val="24"/>
        </w:rPr>
        <w:t>Check your application status</w:t>
      </w:r>
    </w:p>
    <w:p w:rsidR="002F04F6" w:rsidRPr="00AE02DC" w:rsidRDefault="00CE55F6" w:rsidP="002F04F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Get your Social S</w:t>
      </w:r>
      <w:r w:rsidR="00F26DC5" w:rsidRPr="00AE02DC">
        <w:rPr>
          <w:rFonts w:ascii="Arial" w:hAnsi="Arial" w:cs="Arial"/>
          <w:sz w:val="24"/>
          <w:szCs w:val="24"/>
        </w:rPr>
        <w:t>ecurity statement</w:t>
      </w:r>
    </w:p>
    <w:p w:rsidR="008C3966" w:rsidRPr="00AE02DC" w:rsidRDefault="008C3966" w:rsidP="008C3966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</w:p>
    <w:p w:rsidR="008C3966" w:rsidRPr="00AE02DC" w:rsidRDefault="005343BD" w:rsidP="004E4378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  <w:r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 xml:space="preserve">Now more than ever is the perfect time to create </w:t>
      </w:r>
      <w:proofErr w:type="gramStart"/>
      <w:r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>a</w:t>
      </w:r>
      <w:r w:rsidRPr="00AE02DC">
        <w:rPr>
          <w:rFonts w:ascii="Arial" w:hAnsi="Arial" w:cs="Arial"/>
          <w:i/>
          <w:color w:val="FF0000"/>
          <w:spacing w:val="2"/>
          <w:sz w:val="24"/>
          <w:szCs w:val="24"/>
          <w:lang w:val="en"/>
        </w:rPr>
        <w:t xml:space="preserve"> my</w:t>
      </w:r>
      <w:proofErr w:type="gramEnd"/>
      <w:r w:rsidRPr="00AE02DC">
        <w:rPr>
          <w:rFonts w:ascii="Arial" w:hAnsi="Arial" w:cs="Arial"/>
          <w:color w:val="FF0000"/>
          <w:spacing w:val="2"/>
          <w:sz w:val="24"/>
          <w:szCs w:val="24"/>
          <w:lang w:val="en"/>
        </w:rPr>
        <w:t xml:space="preserve"> </w:t>
      </w:r>
      <w:r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 xml:space="preserve">Social Security account.  </w:t>
      </w:r>
      <w:r w:rsidR="00F83498"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>It is worthwhile to learn about your retirement estimates, verify your earnings history and if you are ready, begin the benefit application process online.</w:t>
      </w:r>
    </w:p>
    <w:p w:rsidR="00F83498" w:rsidRPr="00AE02DC" w:rsidRDefault="00F83498" w:rsidP="004E4378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</w:p>
    <w:p w:rsidR="00F83498" w:rsidRPr="00AE02DC" w:rsidRDefault="00797696" w:rsidP="004E4378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  <w:r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>For more infor</w:t>
      </w:r>
      <w:r w:rsidR="00715290"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>mation about Social Security</w:t>
      </w:r>
      <w:r w:rsidRPr="00AE02DC">
        <w:rPr>
          <w:rFonts w:ascii="Arial" w:hAnsi="Arial" w:cs="Arial"/>
          <w:color w:val="212121"/>
          <w:spacing w:val="2"/>
          <w:sz w:val="24"/>
          <w:szCs w:val="24"/>
          <w:lang w:val="en"/>
        </w:rPr>
        <w:t xml:space="preserve">, visit </w:t>
      </w:r>
      <w:hyperlink r:id="rId6" w:history="1">
        <w:r w:rsidR="00AE02DC" w:rsidRPr="00AE02DC">
          <w:rPr>
            <w:rStyle w:val="Hyperlink"/>
            <w:rFonts w:ascii="Arial" w:hAnsi="Arial" w:cs="Arial"/>
            <w:spacing w:val="2"/>
            <w:sz w:val="24"/>
            <w:szCs w:val="24"/>
            <w:lang w:val="en"/>
          </w:rPr>
          <w:t>http://www.ssa.gov</w:t>
        </w:r>
      </w:hyperlink>
    </w:p>
    <w:p w:rsidR="00F83498" w:rsidRPr="00AE02DC" w:rsidRDefault="00F83498" w:rsidP="004E4378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</w:p>
    <w:p w:rsidR="00F83498" w:rsidRPr="00AE02DC" w:rsidRDefault="00F83498" w:rsidP="004E4378">
      <w:pPr>
        <w:rPr>
          <w:rFonts w:ascii="Arial" w:hAnsi="Arial" w:cs="Arial"/>
          <w:color w:val="212121"/>
          <w:spacing w:val="2"/>
          <w:sz w:val="24"/>
          <w:szCs w:val="24"/>
          <w:lang w:val="en"/>
        </w:rPr>
      </w:pPr>
    </w:p>
    <w:p w:rsidR="004E4378" w:rsidRDefault="004E4378" w:rsidP="004E4378">
      <w:pPr>
        <w:rPr>
          <w:rFonts w:ascii="Times New Roman" w:hAnsi="Times New Roman" w:cs="Times New Roman"/>
          <w:color w:val="212121"/>
          <w:spacing w:val="2"/>
          <w:sz w:val="24"/>
          <w:szCs w:val="24"/>
          <w:lang w:val="en"/>
        </w:rPr>
      </w:pPr>
    </w:p>
    <w:p w:rsidR="004E4378" w:rsidRDefault="004E4378" w:rsidP="004E4378">
      <w:pPr>
        <w:rPr>
          <w:rFonts w:ascii="Times New Roman" w:hAnsi="Times New Roman" w:cs="Times New Roman"/>
          <w:sz w:val="24"/>
          <w:szCs w:val="24"/>
        </w:rPr>
      </w:pPr>
    </w:p>
    <w:p w:rsidR="000B3E1F" w:rsidRPr="009C65A7" w:rsidRDefault="000B3E1F" w:rsidP="009C65A7">
      <w:pPr>
        <w:ind w:right="-270"/>
        <w:rPr>
          <w:b/>
          <w:color w:val="C00000"/>
          <w:sz w:val="24"/>
        </w:rPr>
      </w:pPr>
    </w:p>
    <w:sectPr w:rsidR="000B3E1F" w:rsidRPr="009C6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C60"/>
    <w:multiLevelType w:val="hybridMultilevel"/>
    <w:tmpl w:val="A76C6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868C6"/>
    <w:multiLevelType w:val="hybridMultilevel"/>
    <w:tmpl w:val="65909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55CEF"/>
    <w:multiLevelType w:val="hybridMultilevel"/>
    <w:tmpl w:val="F34C4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AD"/>
    <w:rsid w:val="00003A96"/>
    <w:rsid w:val="00076111"/>
    <w:rsid w:val="000B3E1F"/>
    <w:rsid w:val="000D4436"/>
    <w:rsid w:val="000E35B7"/>
    <w:rsid w:val="001229C7"/>
    <w:rsid w:val="00123493"/>
    <w:rsid w:val="00126DA7"/>
    <w:rsid w:val="001A7AF7"/>
    <w:rsid w:val="001D771E"/>
    <w:rsid w:val="001E7E2D"/>
    <w:rsid w:val="0025189F"/>
    <w:rsid w:val="00253B68"/>
    <w:rsid w:val="002F04F6"/>
    <w:rsid w:val="0031547D"/>
    <w:rsid w:val="003D44F5"/>
    <w:rsid w:val="00495758"/>
    <w:rsid w:val="004E4378"/>
    <w:rsid w:val="005343BD"/>
    <w:rsid w:val="005404B3"/>
    <w:rsid w:val="00551523"/>
    <w:rsid w:val="005B5721"/>
    <w:rsid w:val="005C21CA"/>
    <w:rsid w:val="005E19E0"/>
    <w:rsid w:val="005E4076"/>
    <w:rsid w:val="00640572"/>
    <w:rsid w:val="0070285D"/>
    <w:rsid w:val="00715290"/>
    <w:rsid w:val="00727FDE"/>
    <w:rsid w:val="00797696"/>
    <w:rsid w:val="007B2FD0"/>
    <w:rsid w:val="00806DC6"/>
    <w:rsid w:val="008840CA"/>
    <w:rsid w:val="008C2897"/>
    <w:rsid w:val="008C3966"/>
    <w:rsid w:val="0090012C"/>
    <w:rsid w:val="00961B4E"/>
    <w:rsid w:val="009724BD"/>
    <w:rsid w:val="009A040E"/>
    <w:rsid w:val="009C4A6D"/>
    <w:rsid w:val="009C65A7"/>
    <w:rsid w:val="009E36AE"/>
    <w:rsid w:val="009F7E90"/>
    <w:rsid w:val="00A03059"/>
    <w:rsid w:val="00A4003F"/>
    <w:rsid w:val="00A4684E"/>
    <w:rsid w:val="00A6365B"/>
    <w:rsid w:val="00AB0C46"/>
    <w:rsid w:val="00AC7781"/>
    <w:rsid w:val="00AE02DC"/>
    <w:rsid w:val="00AF3BE1"/>
    <w:rsid w:val="00B312F4"/>
    <w:rsid w:val="00B41AF6"/>
    <w:rsid w:val="00B938C6"/>
    <w:rsid w:val="00BD4B23"/>
    <w:rsid w:val="00C2767E"/>
    <w:rsid w:val="00C526AD"/>
    <w:rsid w:val="00CC51B9"/>
    <w:rsid w:val="00CE55F6"/>
    <w:rsid w:val="00CF56AA"/>
    <w:rsid w:val="00D53A64"/>
    <w:rsid w:val="00D75BE1"/>
    <w:rsid w:val="00D85141"/>
    <w:rsid w:val="00D879B9"/>
    <w:rsid w:val="00DB29E0"/>
    <w:rsid w:val="00DF7DD0"/>
    <w:rsid w:val="00E1351C"/>
    <w:rsid w:val="00E4750A"/>
    <w:rsid w:val="00E71EB2"/>
    <w:rsid w:val="00E95EDB"/>
    <w:rsid w:val="00F24D8B"/>
    <w:rsid w:val="00F26DC5"/>
    <w:rsid w:val="00F53690"/>
    <w:rsid w:val="00F57C07"/>
    <w:rsid w:val="00F67B8B"/>
    <w:rsid w:val="00F83498"/>
    <w:rsid w:val="00FC5970"/>
    <w:rsid w:val="00FD0420"/>
    <w:rsid w:val="00FD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4A56F"/>
  <w15:chartTrackingRefBased/>
  <w15:docId w15:val="{C0D9A78E-EC3F-4FBD-9B25-392572BD7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6A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43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0D443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D4436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04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420"/>
    <w:rPr>
      <w:rFonts w:ascii="Segoe UI" w:hAnsi="Segoe UI" w:cs="Segoe UI"/>
      <w:sz w:val="18"/>
      <w:szCs w:val="18"/>
    </w:rPr>
  </w:style>
  <w:style w:type="paragraph" w:customStyle="1" w:styleId="Body">
    <w:name w:val="Body"/>
    <w:basedOn w:val="Normal"/>
    <w:qFormat/>
    <w:rsid w:val="00A6365B"/>
    <w:pPr>
      <w:spacing w:after="240" w:line="264" w:lineRule="auto"/>
    </w:pPr>
    <w:rPr>
      <w:rFonts w:asciiTheme="minorHAnsi" w:hAnsiTheme="minorHAnsi" w:cstheme="minorBidi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a.gov" TargetMode="External"/><Relationship Id="rId5" Type="http://schemas.openxmlformats.org/officeDocument/2006/relationships/hyperlink" Target="https://www.ssa.gov/myaccou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Social Security Administration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Buckner, Jeffrey</dc:creator>
  <cp:keywords/>
  <dc:description/>
  <cp:lastModifiedBy>Jordan, ML</cp:lastModifiedBy>
  <cp:revision>2</cp:revision>
  <cp:lastPrinted>2020-06-25T15:20:00Z</cp:lastPrinted>
  <dcterms:created xsi:type="dcterms:W3CDTF">2021-04-26T17:01:00Z</dcterms:created>
  <dcterms:modified xsi:type="dcterms:W3CDTF">2021-04-28T14:46:00Z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954538951</vt:i4>
  </property>
  <property fmtid="{D5CDD505-2E9C-101B-9397-08002B2CF9AE}" pid="3" name="_NewReviewCycle">
    <vt:lpwstr/>
  </property>
  <property fmtid="{D5CDD505-2E9C-101B-9397-08002B2CF9AE}" pid="4" name="_EmailSubject">
    <vt:lpwstr>Review: Share Me Letter - my SSA Account</vt:lpwstr>
  </property>
  <property fmtid="{D5CDD505-2E9C-101B-9397-08002B2CF9AE}" pid="5" name="_AuthorEmail">
    <vt:lpwstr>Joie.Hill@ssa.gov</vt:lpwstr>
  </property>
  <property fmtid="{D5CDD505-2E9C-101B-9397-08002B2CF9AE}" pid="6" name="_AuthorEmailDisplayName">
    <vt:lpwstr>Hill, Joie</vt:lpwstr>
  </property>
  <property fmtid="{D5CDD505-2E9C-101B-9397-08002B2CF9AE}" pid="7" name="_ReviewingToolsShownOnce">
    <vt:lpwstr/>
  </property>
</Properties>
</file>