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772B" w14:textId="47862834" w:rsidR="00E8490F" w:rsidRPr="002E3EE5" w:rsidRDefault="00E8490F" w:rsidP="00E8490F">
      <w:pPr>
        <w:pStyle w:val="Column"/>
        <w:spacing w:before="100" w:beforeAutospacing="1" w:after="100" w:afterAutospacing="1"/>
        <w:rPr>
          <w:lang w:val="es-ES"/>
        </w:rPr>
      </w:pPr>
      <w:r w:rsidRPr="002E3EE5">
        <w:rPr>
          <w:lang w:val="es-ES"/>
        </w:rPr>
        <w:t>Column</w:t>
      </w:r>
      <w:r w:rsidR="002E3EE5" w:rsidRPr="002E3EE5">
        <w:rPr>
          <w:lang w:val="es-ES"/>
        </w:rPr>
        <w:t>a del Se</w:t>
      </w:r>
      <w:r w:rsidR="002E3EE5">
        <w:rPr>
          <w:lang w:val="es-ES"/>
        </w:rPr>
        <w:t xml:space="preserve">guro Social </w:t>
      </w:r>
    </w:p>
    <w:p w14:paraId="7560A601" w14:textId="7E68E93A" w:rsidR="00E8490F" w:rsidRPr="002E3EE5" w:rsidRDefault="002E3EE5" w:rsidP="00E8490F">
      <w:pPr>
        <w:pStyle w:val="Heading1"/>
        <w:spacing w:before="100" w:beforeAutospacing="1" w:after="100" w:afterAutospacing="1" w:line="360" w:lineRule="auto"/>
        <w:rPr>
          <w:rFonts w:cs="Times New Roman"/>
          <w:b/>
          <w:lang w:val="es-ES"/>
        </w:rPr>
      </w:pPr>
      <w:r w:rsidRPr="002E3EE5">
        <w:rPr>
          <w:rFonts w:cs="Times New Roman"/>
          <w:lang w:val="es-ES"/>
        </w:rPr>
        <w:t xml:space="preserve">¿NECESITA UNA TARJETA </w:t>
      </w:r>
      <w:r>
        <w:rPr>
          <w:rFonts w:cs="Times New Roman"/>
          <w:lang w:val="es-ES"/>
        </w:rPr>
        <w:t xml:space="preserve">DE </w:t>
      </w:r>
      <w:r w:rsidRPr="002E3EE5">
        <w:rPr>
          <w:rFonts w:cs="Times New Roman"/>
          <w:lang w:val="es-ES"/>
        </w:rPr>
        <w:t>SEGURO SOCIAL NUEVA O DE REEMPLAZO? ¡LO HACEMOS MÁS FÁCIL!</w:t>
      </w:r>
    </w:p>
    <w:p w14:paraId="78FCD612" w14:textId="77777777" w:rsidR="002E3EE5" w:rsidRPr="00782775" w:rsidRDefault="002E3EE5" w:rsidP="002E3EE5">
      <w:pPr>
        <w:pStyle w:val="byline"/>
        <w:rPr>
          <w:lang w:val="es-ES"/>
        </w:rPr>
      </w:pPr>
      <w:r w:rsidRPr="00782775">
        <w:rPr>
          <w:lang w:val="es-ES"/>
        </w:rPr>
        <w:t>Por &lt;</w:t>
      </w:r>
      <w:proofErr w:type="spellStart"/>
      <w:r w:rsidRPr="00782775">
        <w:rPr>
          <w:lang w:val="es-ES"/>
        </w:rPr>
        <w:t>Name</w:t>
      </w:r>
      <w:proofErr w:type="spellEnd"/>
      <w:r w:rsidRPr="00782775">
        <w:rPr>
          <w:lang w:val="es-ES"/>
        </w:rPr>
        <w:t xml:space="preserve">&gt; </w:t>
      </w:r>
    </w:p>
    <w:p w14:paraId="16AD5B2A" w14:textId="77777777" w:rsidR="002E3EE5" w:rsidRPr="000120AD" w:rsidRDefault="002E3EE5" w:rsidP="002E3EE5">
      <w:pPr>
        <w:pStyle w:val="byline"/>
        <w:rPr>
          <w:lang w:val="es-ES_tradnl"/>
        </w:rPr>
      </w:pPr>
      <w:r>
        <w:rPr>
          <w:lang w:val="es-ES"/>
        </w:rPr>
        <w:t>&lt;Título&gt; del Seguro Social en &lt;Place</w:t>
      </w:r>
      <w:r w:rsidRPr="00F567F0">
        <w:rPr>
          <w:lang w:val="es-ES"/>
        </w:rPr>
        <w:t>&gt;</w:t>
      </w:r>
    </w:p>
    <w:p w14:paraId="51E0D124" w14:textId="77777777" w:rsidR="00E8490F" w:rsidRDefault="00E8490F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0D70D20" wp14:editId="051F667C">
            <wp:extent cx="2862072" cy="2862072"/>
            <wp:effectExtent l="0" t="0" r="0" b="0"/>
            <wp:docPr id="3" name="Picture 3" descr="Social Security cards on 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cial Security cards on a ta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42746" w14:textId="212BEC35" w:rsidR="00E8490F" w:rsidRPr="00851C85" w:rsidRDefault="00851C85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51C85">
        <w:rPr>
          <w:rFonts w:ascii="Times New Roman" w:hAnsi="Times New Roman" w:cs="Times New Roman"/>
          <w:sz w:val="24"/>
          <w:szCs w:val="24"/>
          <w:lang w:val="es-ES"/>
        </w:rPr>
        <w:t xml:space="preserve">Si necesita una tarjeta </w:t>
      </w:r>
      <w:r w:rsidR="003F6B1A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851C85">
        <w:rPr>
          <w:rFonts w:ascii="Times New Roman" w:hAnsi="Times New Roman" w:cs="Times New Roman"/>
          <w:sz w:val="24"/>
          <w:szCs w:val="24"/>
          <w:lang w:val="es-ES"/>
        </w:rPr>
        <w:t xml:space="preserve">Seguro Social nueva o de reemplazo, ¡tenemos buenas noticias! Es posible que pueda </w:t>
      </w:r>
      <w:r w:rsidR="00813436">
        <w:rPr>
          <w:rFonts w:ascii="Times New Roman" w:hAnsi="Times New Roman" w:cs="Times New Roman"/>
          <w:sz w:val="24"/>
          <w:szCs w:val="24"/>
          <w:lang w:val="es-ES"/>
        </w:rPr>
        <w:t>llen</w:t>
      </w:r>
      <w:r w:rsidR="00C77AA5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851C85">
        <w:rPr>
          <w:rFonts w:ascii="Times New Roman" w:hAnsi="Times New Roman" w:cs="Times New Roman"/>
          <w:sz w:val="24"/>
          <w:szCs w:val="24"/>
          <w:lang w:val="es-ES"/>
        </w:rPr>
        <w:t xml:space="preserve">r, o al menos comenzar, su solicitud en nuestro sitio </w:t>
      </w:r>
      <w:r w:rsidR="00C77AA5">
        <w:rPr>
          <w:rFonts w:ascii="Times New Roman" w:hAnsi="Times New Roman" w:cs="Times New Roman"/>
          <w:sz w:val="24"/>
          <w:szCs w:val="24"/>
          <w:lang w:val="es-ES"/>
        </w:rPr>
        <w:t xml:space="preserve">de internet </w:t>
      </w:r>
      <w:r w:rsidRPr="00851C85">
        <w:rPr>
          <w:rFonts w:ascii="Times New Roman" w:hAnsi="Times New Roman" w:cs="Times New Roman"/>
          <w:sz w:val="24"/>
          <w:szCs w:val="24"/>
          <w:lang w:val="es-ES"/>
        </w:rPr>
        <w:t xml:space="preserve">y, si es necesario, utilizar nuestra herramienta </w:t>
      </w:r>
      <w:r w:rsidR="009341CD" w:rsidRPr="001343C5">
        <w:rPr>
          <w:rFonts w:ascii="Times New Roman" w:hAnsi="Times New Roman" w:cs="Times New Roman"/>
          <w:sz w:val="24"/>
          <w:szCs w:val="24"/>
          <w:lang w:val="es-ES"/>
        </w:rPr>
        <w:t>por internet</w:t>
      </w:r>
      <w:r w:rsidR="009341CD" w:rsidRPr="00851C8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51C85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1343C5">
        <w:rPr>
          <w:rFonts w:ascii="Times New Roman" w:hAnsi="Times New Roman" w:cs="Times New Roman"/>
          <w:sz w:val="24"/>
          <w:szCs w:val="24"/>
          <w:lang w:val="es-ES"/>
        </w:rPr>
        <w:t xml:space="preserve">programación </w:t>
      </w:r>
      <w:r w:rsidRPr="00851C85">
        <w:rPr>
          <w:rFonts w:ascii="Times New Roman" w:hAnsi="Times New Roman" w:cs="Times New Roman"/>
          <w:sz w:val="24"/>
          <w:szCs w:val="24"/>
          <w:lang w:val="es-ES"/>
        </w:rPr>
        <w:t xml:space="preserve">para reservar una </w:t>
      </w:r>
      <w:r w:rsidR="00BF2945">
        <w:rPr>
          <w:rFonts w:ascii="Times New Roman" w:hAnsi="Times New Roman" w:cs="Times New Roman"/>
          <w:sz w:val="24"/>
          <w:szCs w:val="24"/>
          <w:lang w:val="es-ES"/>
        </w:rPr>
        <w:t xml:space="preserve">cita </w:t>
      </w:r>
      <w:r w:rsidRPr="00851C85">
        <w:rPr>
          <w:rFonts w:ascii="Times New Roman" w:hAnsi="Times New Roman" w:cs="Times New Roman"/>
          <w:sz w:val="24"/>
          <w:szCs w:val="24"/>
          <w:lang w:val="es-ES"/>
        </w:rPr>
        <w:t>en una oficina local.</w:t>
      </w:r>
    </w:p>
    <w:p w14:paraId="5823700F" w14:textId="0FA4B0CB" w:rsidR="00E8490F" w:rsidRPr="00343215" w:rsidRDefault="00852F19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43215">
        <w:rPr>
          <w:rFonts w:ascii="Times New Roman" w:hAnsi="Times New Roman" w:cs="Times New Roman"/>
          <w:b/>
          <w:bCs/>
          <w:sz w:val="24"/>
          <w:szCs w:val="24"/>
          <w:lang w:val="es-ES"/>
        </w:rPr>
        <w:t>Inici</w:t>
      </w:r>
      <w:r w:rsidR="000A7A0E" w:rsidRPr="00343215">
        <w:rPr>
          <w:rFonts w:ascii="Times New Roman" w:hAnsi="Times New Roman" w:cs="Times New Roman"/>
          <w:b/>
          <w:bCs/>
          <w:sz w:val="24"/>
          <w:szCs w:val="24"/>
          <w:lang w:val="es-ES"/>
        </w:rPr>
        <w:t>ar</w:t>
      </w:r>
      <w:r w:rsidRPr="0034321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su solicitud</w:t>
      </w:r>
    </w:p>
    <w:p w14:paraId="628EE22A" w14:textId="1E766A0C" w:rsidR="00E8490F" w:rsidRPr="000F58E4" w:rsidRDefault="00852F19" w:rsidP="199AF694">
      <w:pPr>
        <w:spacing w:before="100" w:beforeAutospacing="1" w:after="100" w:afterAutospacing="1" w:line="36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199AF694">
        <w:rPr>
          <w:rFonts w:asciiTheme="majorBidi" w:hAnsiTheme="majorBidi" w:cstheme="majorBidi"/>
          <w:sz w:val="24"/>
          <w:szCs w:val="24"/>
          <w:lang w:val="es-ES"/>
        </w:rPr>
        <w:t>¿Necesita solicitar un número de Seguro Social (SSN</w:t>
      </w:r>
      <w:r w:rsidR="000F58E4" w:rsidRPr="199AF694">
        <w:rPr>
          <w:rFonts w:asciiTheme="majorBidi" w:hAnsiTheme="majorBidi" w:cstheme="majorBidi"/>
          <w:sz w:val="24"/>
          <w:szCs w:val="24"/>
          <w:lang w:val="es-ES"/>
        </w:rPr>
        <w:t>, por sus siglas en ingl</w:t>
      </w:r>
      <w:r w:rsidR="6A29CCE7" w:rsidRPr="199AF694">
        <w:rPr>
          <w:rFonts w:asciiTheme="majorBidi" w:hAnsiTheme="majorBidi" w:cstheme="majorBidi"/>
          <w:sz w:val="24"/>
          <w:szCs w:val="24"/>
          <w:lang w:val="es-ES"/>
        </w:rPr>
        <w:t>é</w:t>
      </w:r>
      <w:r w:rsidR="000F58E4" w:rsidRPr="199AF694">
        <w:rPr>
          <w:rFonts w:asciiTheme="majorBidi" w:hAnsiTheme="majorBidi" w:cstheme="majorBidi"/>
          <w:sz w:val="24"/>
          <w:szCs w:val="24"/>
          <w:lang w:val="es-ES"/>
        </w:rPr>
        <w:t>s</w:t>
      </w:r>
      <w:r w:rsidRPr="199AF694">
        <w:rPr>
          <w:rFonts w:asciiTheme="majorBidi" w:hAnsiTheme="majorBidi" w:cstheme="majorBidi"/>
          <w:sz w:val="24"/>
          <w:szCs w:val="24"/>
          <w:lang w:val="es-ES"/>
        </w:rPr>
        <w:t xml:space="preserve">) y una tarjeta? Puede visitar </w:t>
      </w:r>
      <w:hyperlink r:id="rId9">
        <w:r w:rsidR="000F58E4" w:rsidRPr="199AF694">
          <w:rPr>
            <w:rStyle w:val="Hyperlink"/>
            <w:rFonts w:asciiTheme="majorBidi" w:hAnsiTheme="majorBidi" w:cstheme="majorBidi"/>
            <w:sz w:val="24"/>
            <w:szCs w:val="24"/>
            <w:lang w:val="es-ES"/>
          </w:rPr>
          <w:t>www.ssa.gov/es/number-card</w:t>
        </w:r>
      </w:hyperlink>
      <w:r w:rsidR="000F58E4" w:rsidRPr="199AF694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199AF694">
        <w:rPr>
          <w:rFonts w:asciiTheme="majorBidi" w:hAnsiTheme="majorBidi" w:cstheme="majorBidi"/>
          <w:sz w:val="24"/>
          <w:szCs w:val="24"/>
          <w:lang w:val="es-ES"/>
        </w:rPr>
        <w:t>para comenzar el proceso. Responderás una serie de preguntas para determinar si puedes:</w:t>
      </w:r>
    </w:p>
    <w:p w14:paraId="1E87429F" w14:textId="632E67FB" w:rsidR="00E8490F" w:rsidRPr="00343215" w:rsidRDefault="00343215" w:rsidP="00E8490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43215">
        <w:rPr>
          <w:rFonts w:ascii="Times New Roman" w:hAnsi="Times New Roman" w:cs="Times New Roman"/>
          <w:sz w:val="24"/>
          <w:szCs w:val="24"/>
          <w:lang w:val="es-ES"/>
        </w:rPr>
        <w:t>Comple</w:t>
      </w:r>
      <w:r>
        <w:rPr>
          <w:rFonts w:ascii="Times New Roman" w:hAnsi="Times New Roman" w:cs="Times New Roman"/>
          <w:sz w:val="24"/>
          <w:szCs w:val="24"/>
          <w:lang w:val="es-ES"/>
        </w:rPr>
        <w:t>tar</w:t>
      </w:r>
      <w:r w:rsidRPr="00343215">
        <w:rPr>
          <w:rFonts w:ascii="Times New Roman" w:hAnsi="Times New Roman" w:cs="Times New Roman"/>
          <w:sz w:val="24"/>
          <w:szCs w:val="24"/>
          <w:lang w:val="es-ES"/>
        </w:rPr>
        <w:t xml:space="preserve"> el proceso de solicitud </w:t>
      </w:r>
      <w:r>
        <w:rPr>
          <w:rFonts w:ascii="Times New Roman" w:hAnsi="Times New Roman" w:cs="Times New Roman"/>
          <w:sz w:val="24"/>
          <w:szCs w:val="24"/>
          <w:lang w:val="es-ES"/>
        </w:rPr>
        <w:t>por internet</w:t>
      </w:r>
      <w:r w:rsidRPr="0034321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6138DAD" w14:textId="6AB7A5B5" w:rsidR="00E8490F" w:rsidRPr="006A1D74" w:rsidRDefault="006A1D74" w:rsidP="00E8490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A1D74">
        <w:rPr>
          <w:rFonts w:ascii="Times New Roman" w:hAnsi="Times New Roman" w:cs="Times New Roman"/>
          <w:sz w:val="24"/>
          <w:szCs w:val="24"/>
          <w:lang w:val="es-ES"/>
        </w:rPr>
        <w:lastRenderedPageBreak/>
        <w:t>Inici</w:t>
      </w:r>
      <w:r>
        <w:rPr>
          <w:rFonts w:ascii="Times New Roman" w:hAnsi="Times New Roman" w:cs="Times New Roman"/>
          <w:sz w:val="24"/>
          <w:szCs w:val="24"/>
          <w:lang w:val="es-ES"/>
        </w:rPr>
        <w:t>ar</w:t>
      </w:r>
      <w:r w:rsidRPr="006A1D74">
        <w:rPr>
          <w:rFonts w:ascii="Times New Roman" w:hAnsi="Times New Roman" w:cs="Times New Roman"/>
          <w:sz w:val="24"/>
          <w:szCs w:val="24"/>
          <w:lang w:val="es-ES"/>
        </w:rPr>
        <w:t xml:space="preserve"> el proceso de solicitud </w:t>
      </w:r>
      <w:r>
        <w:rPr>
          <w:rFonts w:ascii="Times New Roman" w:hAnsi="Times New Roman" w:cs="Times New Roman"/>
          <w:sz w:val="24"/>
          <w:szCs w:val="24"/>
          <w:lang w:val="es-ES"/>
        </w:rPr>
        <w:t>por internet</w:t>
      </w:r>
      <w:r w:rsidRPr="006A1D74">
        <w:rPr>
          <w:rFonts w:ascii="Times New Roman" w:hAnsi="Times New Roman" w:cs="Times New Roman"/>
          <w:sz w:val="24"/>
          <w:szCs w:val="24"/>
          <w:lang w:val="es-ES"/>
        </w:rPr>
        <w:t xml:space="preserve"> y luego llev</w:t>
      </w:r>
      <w:r>
        <w:rPr>
          <w:rFonts w:ascii="Times New Roman" w:hAnsi="Times New Roman" w:cs="Times New Roman"/>
          <w:sz w:val="24"/>
          <w:szCs w:val="24"/>
          <w:lang w:val="es-ES"/>
        </w:rPr>
        <w:t>ar</w:t>
      </w:r>
      <w:r w:rsidRPr="006A1D74">
        <w:rPr>
          <w:rFonts w:ascii="Times New Roman" w:hAnsi="Times New Roman" w:cs="Times New Roman"/>
          <w:sz w:val="24"/>
          <w:szCs w:val="24"/>
          <w:lang w:val="es-ES"/>
        </w:rPr>
        <w:t xml:space="preserve"> los documentos requeridos a su oficina local del Seguro Social para </w:t>
      </w:r>
      <w:r w:rsidR="007F14FC">
        <w:rPr>
          <w:rFonts w:ascii="Times New Roman" w:hAnsi="Times New Roman" w:cs="Times New Roman"/>
          <w:sz w:val="24"/>
          <w:szCs w:val="24"/>
          <w:lang w:val="es-ES"/>
        </w:rPr>
        <w:t>llenar</w:t>
      </w:r>
      <w:r w:rsidRPr="006A1D74">
        <w:rPr>
          <w:rFonts w:ascii="Times New Roman" w:hAnsi="Times New Roman" w:cs="Times New Roman"/>
          <w:sz w:val="24"/>
          <w:szCs w:val="24"/>
          <w:lang w:val="es-ES"/>
        </w:rPr>
        <w:t xml:space="preserve"> la solicitud, </w:t>
      </w:r>
      <w:r w:rsidR="007F14FC">
        <w:rPr>
          <w:rFonts w:ascii="Times New Roman" w:hAnsi="Times New Roman" w:cs="Times New Roman"/>
          <w:sz w:val="24"/>
          <w:szCs w:val="24"/>
          <w:lang w:val="es-ES"/>
        </w:rPr>
        <w:t>por lo general</w:t>
      </w:r>
      <w:r w:rsidRPr="006A1D74">
        <w:rPr>
          <w:rFonts w:ascii="Times New Roman" w:hAnsi="Times New Roman" w:cs="Times New Roman"/>
          <w:sz w:val="24"/>
          <w:szCs w:val="24"/>
          <w:lang w:val="es-ES"/>
        </w:rPr>
        <w:t xml:space="preserve"> en menos tiempo.</w:t>
      </w:r>
    </w:p>
    <w:p w14:paraId="772EFD5C" w14:textId="5ABCBFE5" w:rsidR="00E8490F" w:rsidRPr="00E72489" w:rsidRDefault="00E72489" w:rsidP="00E8490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72489">
        <w:rPr>
          <w:rFonts w:ascii="Times New Roman" w:hAnsi="Times New Roman" w:cs="Times New Roman"/>
          <w:sz w:val="24"/>
          <w:szCs w:val="24"/>
          <w:lang w:val="es-ES"/>
        </w:rPr>
        <w:t>Complet</w:t>
      </w:r>
      <w:r>
        <w:rPr>
          <w:rFonts w:ascii="Times New Roman" w:hAnsi="Times New Roman" w:cs="Times New Roman"/>
          <w:sz w:val="24"/>
          <w:szCs w:val="24"/>
          <w:lang w:val="es-ES"/>
        </w:rPr>
        <w:t>ar</w:t>
      </w:r>
      <w:r w:rsidRPr="00E72489">
        <w:rPr>
          <w:rFonts w:ascii="Times New Roman" w:hAnsi="Times New Roman" w:cs="Times New Roman"/>
          <w:sz w:val="24"/>
          <w:szCs w:val="24"/>
          <w:lang w:val="es-ES"/>
        </w:rPr>
        <w:t xml:space="preserve"> el proceso de solicitud en su oficina local.</w:t>
      </w:r>
    </w:p>
    <w:p w14:paraId="60BAB89E" w14:textId="457A1C6F" w:rsidR="00E8490F" w:rsidRPr="00AF18F9" w:rsidRDefault="00AF18F9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F18F9">
        <w:rPr>
          <w:rFonts w:ascii="Times New Roman" w:hAnsi="Times New Roman" w:cs="Times New Roman"/>
          <w:sz w:val="24"/>
          <w:szCs w:val="24"/>
          <w:lang w:val="es-ES"/>
        </w:rPr>
        <w:t xml:space="preserve">Si no puede </w:t>
      </w:r>
      <w:r>
        <w:rPr>
          <w:rFonts w:ascii="Times New Roman" w:hAnsi="Times New Roman" w:cs="Times New Roman"/>
          <w:sz w:val="24"/>
          <w:szCs w:val="24"/>
          <w:lang w:val="es-ES"/>
        </w:rPr>
        <w:t>llenar</w:t>
      </w:r>
      <w:r w:rsidRPr="00AF18F9">
        <w:rPr>
          <w:rFonts w:ascii="Times New Roman" w:hAnsi="Times New Roman" w:cs="Times New Roman"/>
          <w:sz w:val="24"/>
          <w:szCs w:val="24"/>
          <w:lang w:val="es-ES"/>
        </w:rPr>
        <w:t xml:space="preserve"> la solicitud </w:t>
      </w:r>
      <w:r>
        <w:rPr>
          <w:rFonts w:ascii="Times New Roman" w:hAnsi="Times New Roman" w:cs="Times New Roman"/>
          <w:sz w:val="24"/>
          <w:szCs w:val="24"/>
          <w:lang w:val="es-ES"/>
        </w:rPr>
        <w:t>por internet</w:t>
      </w:r>
      <w:r w:rsidRPr="00AF18F9">
        <w:rPr>
          <w:rFonts w:ascii="Times New Roman" w:hAnsi="Times New Roman" w:cs="Times New Roman"/>
          <w:sz w:val="24"/>
          <w:szCs w:val="24"/>
          <w:lang w:val="es-ES"/>
        </w:rPr>
        <w:t xml:space="preserve">, debe visitar una oficina de Seguro Social. Para </w:t>
      </w:r>
      <w:r w:rsidR="002F3D81">
        <w:rPr>
          <w:rFonts w:ascii="Times New Roman" w:hAnsi="Times New Roman" w:cs="Times New Roman"/>
          <w:sz w:val="24"/>
          <w:szCs w:val="24"/>
          <w:lang w:val="es-ES"/>
        </w:rPr>
        <w:t>informarse mejor</w:t>
      </w:r>
      <w:r w:rsidRPr="00AF18F9">
        <w:rPr>
          <w:rFonts w:ascii="Times New Roman" w:hAnsi="Times New Roman" w:cs="Times New Roman"/>
          <w:sz w:val="24"/>
          <w:szCs w:val="24"/>
          <w:lang w:val="es-ES"/>
        </w:rPr>
        <w:t xml:space="preserve">, revise nuestra publicación, </w:t>
      </w:r>
      <w:r w:rsidRPr="0079019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Su número y tarjeta de </w:t>
      </w:r>
      <w:r w:rsidR="00E25DF0" w:rsidRPr="00790197">
        <w:rPr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79019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eguro </w:t>
      </w:r>
      <w:r w:rsidR="00E25DF0" w:rsidRPr="00790197">
        <w:rPr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790197">
        <w:rPr>
          <w:rFonts w:ascii="Times New Roman" w:hAnsi="Times New Roman" w:cs="Times New Roman"/>
          <w:i/>
          <w:iCs/>
          <w:sz w:val="24"/>
          <w:szCs w:val="24"/>
          <w:lang w:val="es-ES"/>
        </w:rPr>
        <w:t>ocial</w:t>
      </w:r>
      <w:r w:rsidRPr="00AF18F9">
        <w:rPr>
          <w:rFonts w:ascii="Times New Roman" w:hAnsi="Times New Roman" w:cs="Times New Roman"/>
          <w:sz w:val="24"/>
          <w:szCs w:val="24"/>
          <w:lang w:val="es-ES"/>
        </w:rPr>
        <w:t xml:space="preserve">, en </w:t>
      </w:r>
      <w:hyperlink r:id="rId10" w:history="1">
        <w:r w:rsidR="00790197" w:rsidRPr="00790197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www.ssa.gov/pubs/ES-05-10902.pdf</w:t>
        </w:r>
      </w:hyperlink>
      <w:r w:rsidRPr="00AF18F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6496B86" w14:textId="28381B2E" w:rsidR="00E8490F" w:rsidRPr="00D614EE" w:rsidRDefault="00D614EE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614EE">
        <w:rPr>
          <w:rFonts w:ascii="Times New Roman" w:hAnsi="Times New Roman" w:cs="Times New Roman"/>
          <w:b/>
          <w:bCs/>
          <w:sz w:val="24"/>
          <w:szCs w:val="24"/>
          <w:lang w:val="es-ES"/>
        </w:rPr>
        <w:t>Reempla</w:t>
      </w:r>
      <w:r w:rsidR="00A061DE">
        <w:rPr>
          <w:rFonts w:ascii="Times New Roman" w:hAnsi="Times New Roman" w:cs="Times New Roman"/>
          <w:b/>
          <w:bCs/>
          <w:sz w:val="24"/>
          <w:szCs w:val="24"/>
          <w:lang w:val="es-ES"/>
        </w:rPr>
        <w:t>zar</w:t>
      </w:r>
      <w:r w:rsidRPr="00D614E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su tarjeta de Seguro Social</w:t>
      </w:r>
    </w:p>
    <w:p w14:paraId="79AEE39F" w14:textId="2AA3AB73" w:rsidR="00E8490F" w:rsidRPr="00BC07EB" w:rsidRDefault="00BC07EB" w:rsidP="199AF69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</w:pPr>
      <w:r w:rsidRPr="00BC07EB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¿Quiere reemplazar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s</w:t>
      </w:r>
      <w:r w:rsidRPr="00BC07EB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u tarjeta? El </w:t>
      </w:r>
      <w:r w:rsidR="00AE50F0" w:rsidRPr="00AE50F0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shd w:val="clear" w:color="auto" w:fill="FFFFFF"/>
          <w:lang w:val="es-ES"/>
        </w:rPr>
        <w:t>Evaluador de Reemplazo de Tarjetas</w:t>
      </w:r>
      <w:r w:rsidR="00AE50F0" w:rsidRPr="00AE50F0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 </w:t>
      </w:r>
      <w:r w:rsidRPr="00BC07EB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en nuestra página </w:t>
      </w:r>
      <w:r w:rsidR="00AE50F0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de internet </w:t>
      </w:r>
      <w:r w:rsidR="00442B9D" w:rsidRPr="00442B9D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Reemplace la tarjeta </w:t>
      </w:r>
      <w:r w:rsidR="00464936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de</w:t>
      </w:r>
      <w:r w:rsidR="00442B9D" w:rsidRPr="00442B9D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 Seguro Social </w:t>
      </w:r>
      <w:r w:rsidRPr="00BC07EB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en </w:t>
      </w:r>
      <w:hyperlink r:id="rId11" w:history="1">
        <w:r w:rsidR="00A61694" w:rsidRPr="00A61694">
          <w:rPr>
            <w:rStyle w:val="Hyperlink"/>
            <w:rFonts w:ascii="Times New Roman" w:hAnsi="Times New Roman" w:cs="Times New Roman"/>
            <w:spacing w:val="3"/>
            <w:sz w:val="24"/>
            <w:szCs w:val="24"/>
            <w:shd w:val="clear" w:color="auto" w:fill="FFFFFF"/>
            <w:lang w:val="es-ES"/>
          </w:rPr>
          <w:t>www.ssa.gov/es/number-card/replace-card</w:t>
        </w:r>
      </w:hyperlink>
      <w:r w:rsidR="00A61694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 </w:t>
      </w:r>
      <w:r w:rsidRPr="00BC07EB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lo ayuda a determinar la mejor manera de hacerlo.</w:t>
      </w:r>
    </w:p>
    <w:p w14:paraId="455F32FD" w14:textId="7D30306E" w:rsidR="00E8490F" w:rsidRPr="00CF6499" w:rsidRDefault="00CF6499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CF649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Dependiendo de su situación, es posible que pueda solicitar una tarjeta de reemplazo sin visitar una oficina local. Elija </w:t>
      </w:r>
      <w:r w:rsidR="002E30EA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«</w:t>
      </w:r>
      <w:r w:rsidRPr="00CF649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Respond</w:t>
      </w:r>
      <w:r w:rsidR="002E30EA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a</w:t>
      </w:r>
      <w:r w:rsidRPr="00CF649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 algunas preguntas</w:t>
      </w:r>
      <w:r w:rsidR="002E30EA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»</w:t>
      </w:r>
      <w:r w:rsidRPr="00CF649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 en la página </w:t>
      </w:r>
      <w:r w:rsidR="002E30EA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de internet</w:t>
      </w:r>
      <w:r w:rsidRPr="00CF649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 de la Tarjeta de reemplazo en </w:t>
      </w:r>
      <w:hyperlink r:id="rId12" w:history="1">
        <w:r w:rsidR="00A758AF" w:rsidRPr="00A758AF">
          <w:rPr>
            <w:rStyle w:val="Hyperlink"/>
            <w:rFonts w:ascii="Times New Roman" w:hAnsi="Times New Roman" w:cs="Times New Roman"/>
            <w:spacing w:val="3"/>
            <w:sz w:val="24"/>
            <w:szCs w:val="24"/>
            <w:shd w:val="clear" w:color="auto" w:fill="FFFFFF"/>
            <w:lang w:val="es-ES"/>
          </w:rPr>
          <w:t>www.ssa.gov/es/number-card/replace-card</w:t>
        </w:r>
      </w:hyperlink>
      <w:r w:rsidR="00A758AF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 </w:t>
      </w:r>
      <w:r w:rsidRPr="00CF649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para comenzar. Incluso si no puede completar el proceso </w:t>
      </w:r>
      <w:r w:rsidR="00A758AF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por internet</w:t>
      </w:r>
      <w:r w:rsidRPr="00CF649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 y debe visitar una oficina, aún puede ahorrar tiempo iniciando la solicitud </w:t>
      </w:r>
      <w:r w:rsidR="00A758AF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por internet</w:t>
      </w:r>
      <w:r w:rsidRPr="00CF649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.</w:t>
      </w:r>
    </w:p>
    <w:p w14:paraId="7033E0DC" w14:textId="75B3681B" w:rsidR="00E8490F" w:rsidRPr="00DF391E" w:rsidRDefault="00DF391E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F391E">
        <w:rPr>
          <w:rFonts w:ascii="Times New Roman" w:hAnsi="Times New Roman" w:cs="Times New Roman"/>
          <w:b/>
          <w:bCs/>
          <w:sz w:val="24"/>
          <w:szCs w:val="24"/>
          <w:lang w:val="es-ES"/>
        </w:rPr>
        <w:t>¿Le pidieron que fuera a una oficina? Esto es lo que debes saber</w:t>
      </w:r>
    </w:p>
    <w:p w14:paraId="114646AB" w14:textId="3068E2A0" w:rsidR="00E8490F" w:rsidRPr="00DF391E" w:rsidRDefault="00DF391E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F391E">
        <w:rPr>
          <w:rFonts w:ascii="Times New Roman" w:hAnsi="Times New Roman" w:cs="Times New Roman"/>
          <w:sz w:val="24"/>
          <w:szCs w:val="24"/>
          <w:lang w:val="es-ES"/>
        </w:rPr>
        <w:t xml:space="preserve">Si inicia la solicitud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por internet </w:t>
      </w:r>
      <w:r w:rsidRPr="00DF391E">
        <w:rPr>
          <w:rFonts w:ascii="Times New Roman" w:hAnsi="Times New Roman" w:cs="Times New Roman"/>
          <w:sz w:val="24"/>
          <w:szCs w:val="24"/>
          <w:lang w:val="es-ES"/>
        </w:rPr>
        <w:t xml:space="preserve">y determinamos que necesita acudir a una oficina, puede utilizar nuestra nueva </w:t>
      </w:r>
      <w:r w:rsidRPr="002678E8">
        <w:rPr>
          <w:rFonts w:ascii="Times New Roman" w:hAnsi="Times New Roman" w:cs="Times New Roman"/>
          <w:b/>
          <w:bCs/>
          <w:sz w:val="24"/>
          <w:szCs w:val="24"/>
          <w:lang w:val="es-ES"/>
        </w:rPr>
        <w:t>opción</w:t>
      </w:r>
      <w:r w:rsidR="002678E8" w:rsidRPr="002678E8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9617BD" w:rsidRPr="002678E8">
        <w:rPr>
          <w:rFonts w:ascii="Times New Roman" w:hAnsi="Times New Roman" w:cs="Times New Roman"/>
          <w:b/>
          <w:bCs/>
          <w:sz w:val="24"/>
          <w:szCs w:val="24"/>
          <w:lang w:val="es-ES"/>
        </w:rPr>
        <w:t>para programar su cita por</w:t>
      </w:r>
      <w:r w:rsidR="00C6792B" w:rsidRPr="002678E8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internet</w:t>
      </w:r>
      <w:r w:rsidRPr="00DF391E">
        <w:rPr>
          <w:rFonts w:ascii="Times New Roman" w:hAnsi="Times New Roman" w:cs="Times New Roman"/>
          <w:sz w:val="24"/>
          <w:szCs w:val="24"/>
          <w:lang w:val="es-ES"/>
        </w:rPr>
        <w:t>. Esta opción le permite:</w:t>
      </w:r>
    </w:p>
    <w:p w14:paraId="5011D394" w14:textId="5A71CE95" w:rsidR="00E8490F" w:rsidRPr="00317AF9" w:rsidRDefault="00317AF9" w:rsidP="00E8490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17AF9">
        <w:rPr>
          <w:rFonts w:ascii="Times New Roman" w:hAnsi="Times New Roman" w:cs="Times New Roman"/>
          <w:sz w:val="24"/>
          <w:szCs w:val="24"/>
          <w:lang w:val="es-ES"/>
        </w:rPr>
        <w:t>Seleccion</w:t>
      </w:r>
      <w:r>
        <w:rPr>
          <w:rFonts w:ascii="Times New Roman" w:hAnsi="Times New Roman" w:cs="Times New Roman"/>
          <w:sz w:val="24"/>
          <w:szCs w:val="24"/>
          <w:lang w:val="es-ES"/>
        </w:rPr>
        <w:t>ar</w:t>
      </w:r>
      <w:r w:rsidRPr="00317AF9">
        <w:rPr>
          <w:rFonts w:ascii="Times New Roman" w:hAnsi="Times New Roman" w:cs="Times New Roman"/>
          <w:sz w:val="24"/>
          <w:szCs w:val="24"/>
          <w:lang w:val="es-ES"/>
        </w:rPr>
        <w:t xml:space="preserve"> su </w:t>
      </w:r>
      <w:r w:rsidR="00340B3F" w:rsidRPr="00317AF9">
        <w:rPr>
          <w:rFonts w:ascii="Times New Roman" w:hAnsi="Times New Roman" w:cs="Times New Roman"/>
          <w:sz w:val="24"/>
          <w:szCs w:val="24"/>
          <w:lang w:val="es-ES"/>
        </w:rPr>
        <w:t xml:space="preserve">idioma </w:t>
      </w:r>
      <w:r w:rsidR="00340B3F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317AF9">
        <w:rPr>
          <w:rFonts w:ascii="Times New Roman" w:hAnsi="Times New Roman" w:cs="Times New Roman"/>
          <w:sz w:val="24"/>
          <w:szCs w:val="24"/>
          <w:lang w:val="es-ES"/>
        </w:rPr>
        <w:t>preferenci</w:t>
      </w:r>
      <w:r w:rsidR="00340B3F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317AF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6EEBD37" w14:textId="0EF7A6F7" w:rsidR="00E8490F" w:rsidRPr="00567AC3" w:rsidRDefault="00567AC3" w:rsidP="00E8490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67AC3">
        <w:rPr>
          <w:rFonts w:ascii="Times New Roman" w:hAnsi="Times New Roman" w:cs="Times New Roman"/>
          <w:sz w:val="24"/>
          <w:szCs w:val="24"/>
          <w:lang w:val="es-ES"/>
        </w:rPr>
        <w:t>Seleccion</w:t>
      </w:r>
      <w:r>
        <w:rPr>
          <w:rFonts w:ascii="Times New Roman" w:hAnsi="Times New Roman" w:cs="Times New Roman"/>
          <w:sz w:val="24"/>
          <w:szCs w:val="24"/>
          <w:lang w:val="es-ES"/>
        </w:rPr>
        <w:t>ar</w:t>
      </w:r>
      <w:r w:rsidRPr="00567AC3">
        <w:rPr>
          <w:rFonts w:ascii="Times New Roman" w:hAnsi="Times New Roman" w:cs="Times New Roman"/>
          <w:sz w:val="24"/>
          <w:szCs w:val="24"/>
          <w:lang w:val="es-ES"/>
        </w:rPr>
        <w:t xml:space="preserve"> la oficina más conveniente para recibir el servicio.</w:t>
      </w:r>
    </w:p>
    <w:p w14:paraId="1FDDC8C4" w14:textId="59FBB975" w:rsidR="00E8490F" w:rsidRPr="00567AC3" w:rsidRDefault="00567AC3" w:rsidP="00E8490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67AC3">
        <w:rPr>
          <w:rFonts w:ascii="Times New Roman" w:hAnsi="Times New Roman" w:cs="Times New Roman"/>
          <w:sz w:val="24"/>
          <w:szCs w:val="24"/>
          <w:lang w:val="es-ES"/>
        </w:rPr>
        <w:t>El</w:t>
      </w:r>
      <w:r>
        <w:rPr>
          <w:rFonts w:ascii="Times New Roman" w:hAnsi="Times New Roman" w:cs="Times New Roman"/>
          <w:sz w:val="24"/>
          <w:szCs w:val="24"/>
          <w:lang w:val="es-ES"/>
        </w:rPr>
        <w:t>egir</w:t>
      </w:r>
      <w:r w:rsidRPr="00567AC3">
        <w:rPr>
          <w:rFonts w:ascii="Times New Roman" w:hAnsi="Times New Roman" w:cs="Times New Roman"/>
          <w:sz w:val="24"/>
          <w:szCs w:val="24"/>
          <w:lang w:val="es-ES"/>
        </w:rPr>
        <w:t xml:space="preserve"> recibir comunicaciones y recordatorios de citas por correo electrónico o mensaje de texto.</w:t>
      </w:r>
    </w:p>
    <w:p w14:paraId="1A6BBC41" w14:textId="34A0068A" w:rsidR="00E8490F" w:rsidRPr="003C5452" w:rsidRDefault="003C5452" w:rsidP="00E8490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5452">
        <w:rPr>
          <w:rFonts w:ascii="Times New Roman" w:hAnsi="Times New Roman" w:cs="Times New Roman"/>
          <w:sz w:val="24"/>
          <w:szCs w:val="24"/>
          <w:lang w:val="es-ES"/>
        </w:rPr>
        <w:t>Utiliz</w:t>
      </w:r>
      <w:r>
        <w:rPr>
          <w:rFonts w:ascii="Times New Roman" w:hAnsi="Times New Roman" w:cs="Times New Roman"/>
          <w:sz w:val="24"/>
          <w:szCs w:val="24"/>
          <w:lang w:val="es-ES"/>
        </w:rPr>
        <w:t>ar</w:t>
      </w:r>
      <w:r w:rsidRPr="003C5452">
        <w:rPr>
          <w:rFonts w:ascii="Times New Roman" w:hAnsi="Times New Roman" w:cs="Times New Roman"/>
          <w:sz w:val="24"/>
          <w:szCs w:val="24"/>
          <w:lang w:val="es-ES"/>
        </w:rPr>
        <w:t xml:space="preserve"> cómodamente su dispositivo móvil para registrarse para su cita.</w:t>
      </w:r>
    </w:p>
    <w:p w14:paraId="3221D42B" w14:textId="416394A5" w:rsidR="00E8490F" w:rsidRPr="00F51E02" w:rsidRDefault="00F51E02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51E02">
        <w:rPr>
          <w:rFonts w:ascii="Times New Roman" w:hAnsi="Times New Roman" w:cs="Times New Roman"/>
          <w:sz w:val="24"/>
          <w:szCs w:val="24"/>
          <w:lang w:val="es-ES"/>
        </w:rPr>
        <w:t xml:space="preserve">También puede reprogramar, modificar o cancelar su cita </w:t>
      </w:r>
      <w:r>
        <w:rPr>
          <w:rFonts w:ascii="Times New Roman" w:hAnsi="Times New Roman" w:cs="Times New Roman"/>
          <w:sz w:val="24"/>
          <w:szCs w:val="24"/>
          <w:lang w:val="es-ES"/>
        </w:rPr>
        <w:t>por internet</w:t>
      </w:r>
      <w:r w:rsidR="005E677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51E02">
        <w:rPr>
          <w:rFonts w:ascii="Times New Roman" w:hAnsi="Times New Roman" w:cs="Times New Roman"/>
          <w:sz w:val="24"/>
          <w:szCs w:val="24"/>
          <w:lang w:val="es-ES"/>
        </w:rPr>
        <w:t>sin tener que llamar o visitar la oficina.</w:t>
      </w:r>
    </w:p>
    <w:p w14:paraId="56D54532" w14:textId="6808A604" w:rsidR="00E8490F" w:rsidRPr="00003377" w:rsidRDefault="00003377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03377">
        <w:rPr>
          <w:rFonts w:ascii="Times New Roman" w:hAnsi="Times New Roman" w:cs="Times New Roman"/>
          <w:sz w:val="24"/>
          <w:szCs w:val="24"/>
          <w:lang w:val="es-ES"/>
        </w:rPr>
        <w:lastRenderedPageBreak/>
        <w:t>Tenga en cuenta que este servicio no está disponible en Guam, las Islas Marianas del Norte ni Samoa Americana. Esperamos que esté disponible pronto.</w:t>
      </w:r>
    </w:p>
    <w:p w14:paraId="4ECC6542" w14:textId="1D8985AC" w:rsidR="00E8490F" w:rsidRPr="003A5252" w:rsidRDefault="003A5252" w:rsidP="00E8490F">
      <w:pPr>
        <w:spacing w:before="100" w:beforeAutospacing="1" w:after="100" w:afterAutospacing="1" w:line="360" w:lineRule="auto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3A5252">
        <w:rPr>
          <w:rFonts w:ascii="Times New Roman" w:hAnsi="Times New Roman" w:cs="Times New Roman"/>
          <w:sz w:val="24"/>
          <w:szCs w:val="24"/>
          <w:lang w:val="es-ES"/>
        </w:rPr>
        <w:t xml:space="preserve">¡Nunca ha sido tan fácil hacer </w:t>
      </w:r>
      <w:r w:rsidR="00A061DE">
        <w:rPr>
          <w:rFonts w:ascii="Times New Roman" w:hAnsi="Times New Roman" w:cs="Times New Roman"/>
          <w:sz w:val="24"/>
          <w:szCs w:val="24"/>
          <w:lang w:val="es-ES"/>
        </w:rPr>
        <w:t xml:space="preserve">trámites </w:t>
      </w:r>
      <w:r w:rsidRPr="003A5252">
        <w:rPr>
          <w:rFonts w:ascii="Times New Roman" w:hAnsi="Times New Roman" w:cs="Times New Roman"/>
          <w:sz w:val="24"/>
          <w:szCs w:val="24"/>
          <w:lang w:val="es-ES"/>
        </w:rPr>
        <w:t>con nosotros! Comparta esta información con sus amigos y familiares y publíquela en las redes sociales.</w:t>
      </w:r>
    </w:p>
    <w:p w14:paraId="42B3A773" w14:textId="16026A65" w:rsidR="00DB29E0" w:rsidRDefault="00E8490F" w:rsidP="00E02C97">
      <w:pPr>
        <w:pStyle w:val="Body"/>
        <w:spacing w:before="100" w:beforeAutospacing="1" w:after="100" w:afterAutospacing="1"/>
        <w:jc w:val="center"/>
      </w:pPr>
      <w:r w:rsidRPr="00A57C93">
        <w:t># # #</w:t>
      </w:r>
    </w:p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82DC7"/>
    <w:multiLevelType w:val="hybridMultilevel"/>
    <w:tmpl w:val="A9C4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E5931"/>
    <w:multiLevelType w:val="hybridMultilevel"/>
    <w:tmpl w:val="C962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104559">
    <w:abstractNumId w:val="0"/>
  </w:num>
  <w:num w:numId="2" w16cid:durableId="52208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0F"/>
    <w:rsid w:val="00003377"/>
    <w:rsid w:val="00076159"/>
    <w:rsid w:val="000A7A0E"/>
    <w:rsid w:val="000F58E4"/>
    <w:rsid w:val="001343C5"/>
    <w:rsid w:val="002678E8"/>
    <w:rsid w:val="002B7E1B"/>
    <w:rsid w:val="002E30EA"/>
    <w:rsid w:val="002E3EE5"/>
    <w:rsid w:val="002F3D81"/>
    <w:rsid w:val="00317AF9"/>
    <w:rsid w:val="00340B3F"/>
    <w:rsid w:val="00343215"/>
    <w:rsid w:val="003A5252"/>
    <w:rsid w:val="003A593F"/>
    <w:rsid w:val="003C5452"/>
    <w:rsid w:val="003F6B1A"/>
    <w:rsid w:val="00442B9D"/>
    <w:rsid w:val="00464936"/>
    <w:rsid w:val="004A349B"/>
    <w:rsid w:val="00567AC3"/>
    <w:rsid w:val="005E6770"/>
    <w:rsid w:val="006A1D74"/>
    <w:rsid w:val="006A4292"/>
    <w:rsid w:val="00731703"/>
    <w:rsid w:val="00790197"/>
    <w:rsid w:val="007F14FC"/>
    <w:rsid w:val="00813436"/>
    <w:rsid w:val="00851C85"/>
    <w:rsid w:val="00852F19"/>
    <w:rsid w:val="009341CD"/>
    <w:rsid w:val="009617BD"/>
    <w:rsid w:val="00A061DE"/>
    <w:rsid w:val="00A61694"/>
    <w:rsid w:val="00A758AF"/>
    <w:rsid w:val="00A92824"/>
    <w:rsid w:val="00AB0C46"/>
    <w:rsid w:val="00AE50F0"/>
    <w:rsid w:val="00AF18F9"/>
    <w:rsid w:val="00BC07EB"/>
    <w:rsid w:val="00BF2945"/>
    <w:rsid w:val="00C402C8"/>
    <w:rsid w:val="00C6792B"/>
    <w:rsid w:val="00C77AA5"/>
    <w:rsid w:val="00C910B2"/>
    <w:rsid w:val="00CF6499"/>
    <w:rsid w:val="00D614EE"/>
    <w:rsid w:val="00D61964"/>
    <w:rsid w:val="00DB29E0"/>
    <w:rsid w:val="00DF391E"/>
    <w:rsid w:val="00E02C97"/>
    <w:rsid w:val="00E1351C"/>
    <w:rsid w:val="00E25DF0"/>
    <w:rsid w:val="00E72489"/>
    <w:rsid w:val="00E8490F"/>
    <w:rsid w:val="00F51E02"/>
    <w:rsid w:val="199AF694"/>
    <w:rsid w:val="6A29CCE7"/>
    <w:rsid w:val="74FCD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B10D"/>
  <w15:chartTrackingRefBased/>
  <w15:docId w15:val="{9ABE7FE8-1A9E-4BED-8B39-6F18A973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0F"/>
  </w:style>
  <w:style w:type="paragraph" w:styleId="Heading1">
    <w:name w:val="heading 1"/>
    <w:basedOn w:val="Normal"/>
    <w:next w:val="Normal"/>
    <w:link w:val="Heading1Char"/>
    <w:qFormat/>
    <w:rsid w:val="00E8490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490F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E8490F"/>
    <w:rPr>
      <w:color w:val="0000FF"/>
      <w:u w:val="single"/>
    </w:rPr>
  </w:style>
  <w:style w:type="paragraph" w:customStyle="1" w:styleId="Body">
    <w:name w:val="Body"/>
    <w:basedOn w:val="Normal"/>
    <w:qFormat/>
    <w:rsid w:val="00E8490F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E8490F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E8490F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character" w:styleId="Strong">
    <w:name w:val="Strong"/>
    <w:basedOn w:val="DefaultParagraphFont"/>
    <w:uiPriority w:val="22"/>
    <w:qFormat/>
    <w:rsid w:val="00E8490F"/>
    <w:rPr>
      <w:b/>
      <w:bCs/>
    </w:rPr>
  </w:style>
  <w:style w:type="paragraph" w:styleId="ListParagraph">
    <w:name w:val="List Paragraph"/>
    <w:aliases w:val="Bulleted List Level 1,Issue Action POC,List Paragraph1,3,POCG Table Text,Dot pt,F5 List Paragraph,List Paragraph Char Char Char,Indicator Text,Colorful List - Accent 11,Numbered Para 1,Bullet 1,Bullet Points,List Paragraph2,MAIN CONTENT"/>
    <w:basedOn w:val="Normal"/>
    <w:link w:val="ListParagraphChar"/>
    <w:uiPriority w:val="34"/>
    <w:qFormat/>
    <w:rsid w:val="00E8490F"/>
    <w:pPr>
      <w:ind w:left="720"/>
      <w:contextualSpacing/>
    </w:pPr>
  </w:style>
  <w:style w:type="character" w:customStyle="1" w:styleId="normaltextrun">
    <w:name w:val="normaltextrun"/>
    <w:basedOn w:val="DefaultParagraphFont"/>
    <w:rsid w:val="00E8490F"/>
  </w:style>
  <w:style w:type="character" w:customStyle="1" w:styleId="ListParagraphChar">
    <w:name w:val="List Paragraph Char"/>
    <w:aliases w:val="Bulleted List Level 1 Char,Issue Action POC Char,List Paragraph1 Char,3 Char,POCG Table Text Char,Dot pt Char,F5 List Paragraph Char,List Paragraph Char Char Char Char,Indicator Text Char,Colorful List - Accent 11 Char,Bullet 1 Char"/>
    <w:link w:val="ListParagraph"/>
    <w:uiPriority w:val="34"/>
    <w:qFormat/>
    <w:locked/>
    <w:rsid w:val="00E8490F"/>
  </w:style>
  <w:style w:type="character" w:styleId="FollowedHyperlink">
    <w:name w:val="FollowedHyperlink"/>
    <w:basedOn w:val="DefaultParagraphFont"/>
    <w:uiPriority w:val="99"/>
    <w:semiHidden/>
    <w:unhideWhenUsed/>
    <w:rsid w:val="004A34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8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4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9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9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sa.gov/es/number-card/replace-car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es/number-card/replace-car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a.gov/pubs/ES-05-10902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es/number-ca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5" ma:contentTypeDescription="Create a new document." ma:contentTypeScope="" ma:versionID="3144070636494ff273cffcfaa0e96a1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bd01670266f88a8f7caf704e4e87063c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A15102-E658-4187-A3C7-6F0E87DD1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A6C82-F214-40BC-9872-2ADA28286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23B0D-EAD9-4A22-84FE-174B1EC8635E}">
  <ds:schemaRefs>
    <ds:schemaRef ds:uri="http://schemas.microsoft.com/office/2006/documentManagement/types"/>
    <ds:schemaRef ds:uri="6863c268-474e-4220-898d-ee0d5aa90c7f"/>
    <ds:schemaRef ds:uri="http://purl.org/dc/dcmitype/"/>
    <ds:schemaRef ds:uri="http://purl.org/dc/elements/1.1/"/>
    <ds:schemaRef ds:uri="52f4bf7d-6ab4-4c6d-93f0-fe5d3c754b2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Rosario, Orlando</cp:lastModifiedBy>
  <cp:revision>2</cp:revision>
  <dcterms:created xsi:type="dcterms:W3CDTF">2024-01-25T17:18:00Z</dcterms:created>
  <dcterms:modified xsi:type="dcterms:W3CDTF">2024-01-25T17:18:00Z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