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C1CB" w14:textId="18562DCD" w:rsidR="00E92AB3" w:rsidRPr="00E570EE" w:rsidRDefault="00E570EE" w:rsidP="00E92AB3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bookmarkStart w:id="0" w:name="_Hlk157504640"/>
      <w:r w:rsidRPr="00E570EE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>Columna del Seguro Social</w:t>
      </w:r>
    </w:p>
    <w:p w14:paraId="79157384" w14:textId="54D11C01" w:rsidR="00E92AB3" w:rsidRPr="00E570EE" w:rsidRDefault="00E570EE" w:rsidP="00E92AB3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="MS Gothic" w:hAnsi="Times New Roman" w:cs="Times New Roman"/>
          <w:sz w:val="24"/>
          <w:szCs w:val="24"/>
          <w:lang w:val="es-ES"/>
        </w:rPr>
      </w:pPr>
      <w:r w:rsidRPr="00E570EE">
        <w:rPr>
          <w:rFonts w:ascii="Times New Roman" w:eastAsia="MS Gothic" w:hAnsi="Times New Roman" w:cs="Times New Roman"/>
          <w:sz w:val="24"/>
          <w:szCs w:val="24"/>
          <w:lang w:val="es-ES"/>
        </w:rPr>
        <w:t>LAS 10 PÁGINAS</w:t>
      </w:r>
      <w:r>
        <w:rPr>
          <w:rFonts w:ascii="Times New Roman" w:eastAsia="MS Gothic" w:hAnsi="Times New Roman" w:cs="Times New Roman"/>
          <w:sz w:val="24"/>
          <w:szCs w:val="24"/>
          <w:lang w:val="es-ES"/>
        </w:rPr>
        <w:t xml:space="preserve"> DE INTERNET</w:t>
      </w:r>
      <w:r w:rsidRPr="00E570EE">
        <w:rPr>
          <w:rFonts w:ascii="Times New Roman" w:eastAsia="MS Gothic" w:hAnsi="Times New Roman" w:cs="Times New Roman"/>
          <w:sz w:val="24"/>
          <w:szCs w:val="24"/>
          <w:lang w:val="es-ES"/>
        </w:rPr>
        <w:t xml:space="preserve"> MÁS POPOU</w:t>
      </w:r>
      <w:r>
        <w:rPr>
          <w:rFonts w:ascii="Times New Roman" w:eastAsia="MS Gothic" w:hAnsi="Times New Roman" w:cs="Times New Roman"/>
          <w:sz w:val="24"/>
          <w:szCs w:val="24"/>
          <w:lang w:val="es-ES"/>
        </w:rPr>
        <w:t xml:space="preserve">LARES DEL SEGURO SOCIAL PARA 2025 </w:t>
      </w:r>
    </w:p>
    <w:p w14:paraId="46FD8903" w14:textId="77777777" w:rsidR="00E92AB3" w:rsidRPr="00E92AB3" w:rsidRDefault="00E92AB3" w:rsidP="00E92AB3">
      <w:pPr>
        <w:rPr>
          <w:rFonts w:ascii="Times New Roman" w:eastAsia="Calibri" w:hAnsi="Times New Roman" w:cs="Times New Roman"/>
          <w:sz w:val="24"/>
          <w:szCs w:val="24"/>
        </w:rPr>
      </w:pPr>
      <w:r w:rsidRPr="00E92AB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FBB1C52" wp14:editId="083A3AE0">
            <wp:extent cx="2862072" cy="2862072"/>
            <wp:effectExtent l="0" t="0" r="0" b="0"/>
            <wp:docPr id="10" name="Picture 10" descr="Enter key on a computer keyboard with the word TOP 10 on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Enter key on a computer keyboard with the word TOP 10 on i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E0DE3" w14:textId="77777777" w:rsidR="00E92AB3" w:rsidRPr="00E92AB3" w:rsidRDefault="00E92AB3" w:rsidP="00E92AB3">
      <w:pPr>
        <w:rPr>
          <w:rFonts w:ascii="Times New Roman" w:eastAsia="Calibri" w:hAnsi="Times New Roman" w:cs="Times New Roman"/>
          <w:sz w:val="24"/>
          <w:szCs w:val="24"/>
        </w:rPr>
      </w:pPr>
    </w:p>
    <w:p w14:paraId="09E7701F" w14:textId="50805670" w:rsidR="00E92AB3" w:rsidRPr="00695824" w:rsidRDefault="00B036D0" w:rsidP="00E92AB3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hyperlink r:id="rId9">
        <w:r w:rsidR="005B312E" w:rsidRPr="005B312E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SeguroSocial.gov</w:t>
        </w:r>
      </w:hyperlink>
      <w:r w:rsidR="00E92AB3" w:rsidRPr="005B312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="005B312E" w:rsidRPr="005B312E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es su mejor recurso para aprender a cerca de los programas y beneficios del Seguro Social y llevar a cabo trámites con nos</w:t>
      </w:r>
      <w:r w:rsidR="005B312E">
        <w:rPr>
          <w:rFonts w:ascii="Times New Roman" w:eastAsia="SimSun" w:hAnsi="Times New Roman" w:cs="Times New Roman"/>
          <w:sz w:val="24"/>
          <w:szCs w:val="24"/>
          <w:lang w:val="es-ES" w:eastAsia="zh-CN"/>
        </w:rPr>
        <w:t>o</w:t>
      </w:r>
      <w:r w:rsidR="005B312E" w:rsidRPr="005B312E">
        <w:rPr>
          <w:rFonts w:ascii="Times New Roman" w:eastAsia="SimSun" w:hAnsi="Times New Roman" w:cs="Times New Roman"/>
          <w:sz w:val="24"/>
          <w:szCs w:val="24"/>
          <w:lang w:val="es-ES" w:eastAsia="zh-CN"/>
        </w:rPr>
        <w:t>tros. Nuestro sitio de internet está designado para ayudarle a conseguir lo que ne</w:t>
      </w:r>
      <w:r w:rsidR="005B312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cesita. </w:t>
      </w:r>
    </w:p>
    <w:p w14:paraId="0EC500A6" w14:textId="6DBA4197" w:rsidR="00E92AB3" w:rsidRPr="005B312E" w:rsidRDefault="005B312E" w:rsidP="00E92AB3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5B312E">
        <w:rPr>
          <w:rFonts w:ascii="Times New Roman" w:eastAsia="SimSun" w:hAnsi="Times New Roman" w:cs="Times New Roman"/>
          <w:sz w:val="24"/>
          <w:szCs w:val="24"/>
          <w:lang w:val="es-ES" w:eastAsia="zh-CN"/>
        </w:rPr>
        <w:t>A continuación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,</w:t>
      </w:r>
      <w:r w:rsidRPr="005B312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nuestras</w:t>
      </w:r>
      <w:r w:rsidRPr="005B312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10 páginas de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internet más populares</w:t>
      </w:r>
      <w:r w:rsidR="00E92AB3" w:rsidRPr="005B312E">
        <w:rPr>
          <w:rFonts w:ascii="Times New Roman" w:eastAsia="SimSun" w:hAnsi="Times New Roman" w:cs="Times New Roman"/>
          <w:sz w:val="24"/>
          <w:szCs w:val="24"/>
          <w:lang w:val="es-ES" w:eastAsia="zh-CN"/>
        </w:rPr>
        <w:t>:</w:t>
      </w:r>
    </w:p>
    <w:p w14:paraId="36B69A4D" w14:textId="36FF15AC" w:rsidR="00E92AB3" w:rsidRPr="005B312E" w:rsidRDefault="00E92AB3" w:rsidP="00E92A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proofErr w:type="spellStart"/>
      <w:r w:rsidRPr="005B312E">
        <w:rPr>
          <w:rFonts w:ascii="Times New Roman" w:eastAsia="SimSun" w:hAnsi="Times New Roman" w:cs="Times New Roman"/>
          <w:i/>
          <w:color w:val="D12229"/>
          <w:sz w:val="24"/>
          <w:szCs w:val="24"/>
          <w:lang w:val="es-ES" w:eastAsia="zh-CN"/>
        </w:rPr>
        <w:t>my</w:t>
      </w:r>
      <w:proofErr w:type="spellEnd"/>
      <w:r w:rsidRPr="005B312E">
        <w:rPr>
          <w:rFonts w:ascii="Times New Roman" w:eastAsia="SimSun" w:hAnsi="Times New Roman" w:cs="Times New Roman"/>
          <w:color w:val="D12229"/>
          <w:sz w:val="24"/>
          <w:szCs w:val="24"/>
          <w:lang w:val="es-ES" w:eastAsia="zh-CN"/>
        </w:rPr>
        <w:t xml:space="preserve"> </w:t>
      </w:r>
      <w:r w:rsidRPr="005B312E">
        <w:rPr>
          <w:rFonts w:ascii="Times New Roman" w:eastAsia="SimSun" w:hAnsi="Times New Roman" w:cs="Times New Roman"/>
          <w:color w:val="0054A6"/>
          <w:sz w:val="24"/>
          <w:szCs w:val="24"/>
          <w:lang w:val="es-ES" w:eastAsia="zh-CN"/>
        </w:rPr>
        <w:t xml:space="preserve">Social Security </w:t>
      </w:r>
      <w:r w:rsidRPr="005B312E">
        <w:rPr>
          <w:rFonts w:ascii="Times New Roman" w:eastAsia="SimSun" w:hAnsi="Times New Roman" w:cs="Times New Roman"/>
          <w:sz w:val="24"/>
          <w:szCs w:val="24"/>
          <w:lang w:val="es-ES" w:eastAsia="zh-CN"/>
        </w:rPr>
        <w:t>—</w:t>
      </w:r>
      <w:r w:rsidRPr="005B312E">
        <w:rPr>
          <w:rFonts w:ascii="Times New Roman" w:eastAsia="SimSun" w:hAnsi="Times New Roman" w:cs="Times New Roman"/>
          <w:color w:val="0000FF"/>
          <w:sz w:val="24"/>
          <w:szCs w:val="24"/>
          <w:lang w:val="es-ES" w:eastAsia="zh-CN"/>
        </w:rPr>
        <w:t xml:space="preserve"> </w:t>
      </w:r>
      <w:r w:rsidR="005B312E" w:rsidRPr="005B312E">
        <w:rPr>
          <w:rFonts w:ascii="Times New Roman" w:eastAsia="SimSun" w:hAnsi="Times New Roman" w:cs="Times New Roman"/>
          <w:sz w:val="24"/>
          <w:szCs w:val="24"/>
          <w:lang w:val="es-ES" w:eastAsia="zh-CN"/>
        </w:rPr>
        <w:t>Usted puede abrir una cuenta personal</w:t>
      </w:r>
      <w:r w:rsidRPr="005B312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proofErr w:type="spellStart"/>
      <w:r w:rsidRPr="005B312E">
        <w:rPr>
          <w:rFonts w:ascii="Times New Roman" w:eastAsia="SimSun" w:hAnsi="Times New Roman" w:cs="Times New Roman"/>
          <w:i/>
          <w:color w:val="D12229"/>
          <w:sz w:val="24"/>
          <w:szCs w:val="24"/>
          <w:lang w:val="es-ES" w:eastAsia="zh-CN"/>
        </w:rPr>
        <w:t>my</w:t>
      </w:r>
      <w:proofErr w:type="spellEnd"/>
      <w:r w:rsidRPr="005B312E">
        <w:rPr>
          <w:rFonts w:ascii="Times New Roman" w:eastAsia="SimSun" w:hAnsi="Times New Roman" w:cs="Times New Roman"/>
          <w:color w:val="D12229"/>
          <w:sz w:val="24"/>
          <w:szCs w:val="24"/>
          <w:lang w:val="es-ES" w:eastAsia="zh-CN"/>
        </w:rPr>
        <w:t xml:space="preserve"> </w:t>
      </w:r>
      <w:r w:rsidRPr="005B312E">
        <w:rPr>
          <w:rFonts w:ascii="Times New Roman" w:eastAsia="SimSun" w:hAnsi="Times New Roman" w:cs="Times New Roman"/>
          <w:color w:val="0054A6"/>
          <w:sz w:val="24"/>
          <w:szCs w:val="24"/>
          <w:lang w:val="es-ES" w:eastAsia="zh-CN"/>
        </w:rPr>
        <w:t xml:space="preserve">Social Security </w:t>
      </w:r>
      <w:r w:rsidR="005B312E" w:rsidRPr="005B312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para verificar sus </w:t>
      </w:r>
      <w:r w:rsid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>ganancia</w:t>
      </w:r>
      <w:r w:rsidR="005B312E" w:rsidRPr="005B312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s, ver su </w:t>
      </w:r>
      <w:r w:rsidR="005B312E" w:rsidRPr="005B312E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>Estado de cuenta de Seguro Social</w:t>
      </w:r>
      <w:r w:rsidR="005B312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, obtener </w:t>
      </w:r>
      <w:r w:rsid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un </w:t>
      </w:r>
      <w:r w:rsidR="005B312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cálculo de beneficios, y más, en </w:t>
      </w:r>
      <w:hyperlink r:id="rId10">
        <w:r w:rsidRPr="005B312E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www.ssa.gov/myaccount</w:t>
        </w:r>
      </w:hyperlink>
      <w:r w:rsidR="00E344AA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(disponible en inglés).</w:t>
      </w:r>
    </w:p>
    <w:p w14:paraId="164A4614" w14:textId="77777777" w:rsidR="00E92AB3" w:rsidRPr="005B312E" w:rsidRDefault="00E92AB3" w:rsidP="00E92AB3">
      <w:pPr>
        <w:autoSpaceDE w:val="0"/>
        <w:autoSpaceDN w:val="0"/>
        <w:adjustRightInd w:val="0"/>
        <w:spacing w:before="100" w:beforeAutospacing="1" w:after="100" w:afterAutospacing="1" w:line="360" w:lineRule="auto"/>
        <w:ind w:left="36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</w:p>
    <w:p w14:paraId="3A6F3965" w14:textId="37184AE7" w:rsidR="00E92AB3" w:rsidRPr="002641CC" w:rsidRDefault="002641CC" w:rsidP="00E92A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El blog del Seguro Social</w:t>
      </w:r>
      <w:r w:rsidR="00E92AB3"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— </w:t>
      </w:r>
      <w:r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>Usted puede encontrar las úl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timas noticias y actualizaciones del Seguro Social en </w:t>
      </w:r>
      <w:hyperlink r:id="rId11">
        <w:r w:rsidR="00E92AB3" w:rsidRPr="002641CC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blog.ssa.gov</w:t>
        </w:r>
      </w:hyperlink>
      <w:r w:rsidR="00E344AA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(disponible en inglés).</w:t>
      </w:r>
      <w:r w:rsidR="00705F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Puede fácilmente compartir estos artículos informativos con otras personas. </w:t>
      </w:r>
    </w:p>
    <w:p w14:paraId="57F9A025" w14:textId="77777777" w:rsidR="00E92AB3" w:rsidRPr="002641CC" w:rsidRDefault="00E92AB3" w:rsidP="00E92AB3">
      <w:pPr>
        <w:autoSpaceDE w:val="0"/>
        <w:autoSpaceDN w:val="0"/>
        <w:adjustRightInd w:val="0"/>
        <w:spacing w:before="100" w:beforeAutospacing="1" w:after="100" w:afterAutospacing="1" w:line="360" w:lineRule="auto"/>
        <w:ind w:left="36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</w:p>
    <w:p w14:paraId="6D9A6205" w14:textId="7F383C82" w:rsidR="00E92AB3" w:rsidRDefault="002641CC" w:rsidP="00E92A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lastRenderedPageBreak/>
        <w:t>Preguntas frecuentes</w:t>
      </w:r>
      <w:r w:rsidR="00E92AB3"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(FAQ</w:t>
      </w:r>
      <w:r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>, siglas en inglés</w:t>
      </w:r>
      <w:r w:rsidR="00E92AB3"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) — </w:t>
      </w:r>
      <w:r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¿Necesita respuestas relacionadas al Seguro Social? </w:t>
      </w:r>
      <w:r w:rsidR="00E92AB3"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>Visit</w:t>
      </w:r>
      <w:r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</w:t>
      </w:r>
      <w:r w:rsidR="00E92AB3"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hyperlink r:id="rId12">
        <w:r w:rsidRPr="002641CC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www.segurosocial.gov/preguntas</w:t>
        </w:r>
      </w:hyperlink>
      <w:r w:rsidR="00E92AB3"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para encontrar respuestas de preguntas frecuentes y otra información importante. </w:t>
      </w:r>
    </w:p>
    <w:p w14:paraId="552ED51F" w14:textId="77777777" w:rsidR="002641CC" w:rsidRPr="002641CC" w:rsidRDefault="002641CC" w:rsidP="002641CC">
      <w:pPr>
        <w:autoSpaceDE w:val="0"/>
        <w:autoSpaceDN w:val="0"/>
        <w:adjustRightInd w:val="0"/>
        <w:spacing w:before="100" w:beforeAutospacing="1" w:after="100" w:afterAutospacing="1" w:line="360" w:lineRule="auto"/>
        <w:ind w:left="36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</w:p>
    <w:p w14:paraId="56AF4437" w14:textId="2B40DC44" w:rsidR="00E92AB3" w:rsidRPr="002641CC" w:rsidRDefault="002641CC" w:rsidP="00E92A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Solicitud </w:t>
      </w:r>
      <w:r w:rsidR="005E6094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por</w:t>
      </w:r>
      <w:r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jubilación</w:t>
      </w:r>
      <w:r w:rsidR="00E92AB3"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— Usted puede </w:t>
      </w:r>
      <w:r w:rsidR="00695824">
        <w:rPr>
          <w:rFonts w:ascii="Times New Roman" w:eastAsia="SimSun" w:hAnsi="Times New Roman" w:cs="Times New Roman"/>
          <w:sz w:val="24"/>
          <w:szCs w:val="24"/>
          <w:lang w:val="es-ES" w:eastAsia="zh-CN"/>
        </w:rPr>
        <w:t>llenar</w:t>
      </w:r>
      <w:r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y presentar su solicitud por interne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t</w:t>
      </w:r>
      <w:r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para beneficios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de jubilación en tan solo 15 minutos en </w:t>
      </w:r>
      <w:hyperlink r:id="rId13">
        <w:r w:rsidR="005E6094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www.segurosocial.gov/jubilacion</w:t>
        </w:r>
      </w:hyperlink>
      <w:r w:rsidR="00E92AB3" w:rsidRPr="002641C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. </w:t>
      </w:r>
    </w:p>
    <w:p w14:paraId="1CD8C920" w14:textId="77777777" w:rsidR="00E92AB3" w:rsidRPr="002641CC" w:rsidRDefault="00E92AB3" w:rsidP="00E92AB3">
      <w:pPr>
        <w:autoSpaceDE w:val="0"/>
        <w:autoSpaceDN w:val="0"/>
        <w:adjustRightInd w:val="0"/>
        <w:spacing w:before="100" w:beforeAutospacing="1" w:after="100" w:afterAutospacing="1" w:line="360" w:lineRule="auto"/>
        <w:ind w:left="36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</w:p>
    <w:p w14:paraId="43A88D9E" w14:textId="00293627" w:rsidR="00E92AB3" w:rsidRPr="005E6094" w:rsidRDefault="005E6094" w:rsidP="00E92A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5E6094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Solicitud por i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n</w:t>
      </w:r>
      <w:r w:rsidRPr="005E6094">
        <w:rPr>
          <w:rFonts w:ascii="Times New Roman" w:eastAsia="SimSun" w:hAnsi="Times New Roman" w:cs="Times New Roman"/>
          <w:sz w:val="24"/>
          <w:szCs w:val="24"/>
          <w:lang w:val="es-ES" w:eastAsia="zh-CN"/>
        </w:rPr>
        <w:t>capacidad</w:t>
      </w:r>
      <w:r w:rsidR="00E92AB3" w:rsidRPr="005E6094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— </w:t>
      </w:r>
      <w:r w:rsidRPr="005E6094">
        <w:rPr>
          <w:rFonts w:ascii="Times New Roman" w:eastAsia="SimSun" w:hAnsi="Times New Roman" w:cs="Times New Roman"/>
          <w:sz w:val="24"/>
          <w:szCs w:val="24"/>
          <w:lang w:val="es-ES" w:eastAsia="zh-CN"/>
        </w:rPr>
        <w:t>Usted puede solicitar para be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neficios por incapacidad por internet en </w:t>
      </w:r>
      <w:hyperlink r:id="rId14">
        <w:r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www.segurosocial.gov/incapacidad</w:t>
        </w:r>
      </w:hyperlink>
      <w:r w:rsidR="00E92AB3" w:rsidRPr="005E6094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. </w:t>
      </w:r>
    </w:p>
    <w:p w14:paraId="344DBAB2" w14:textId="77777777" w:rsidR="00E92AB3" w:rsidRPr="005E6094" w:rsidRDefault="00E92AB3" w:rsidP="00E92AB3">
      <w:pPr>
        <w:autoSpaceDE w:val="0"/>
        <w:autoSpaceDN w:val="0"/>
        <w:adjustRightInd w:val="0"/>
        <w:spacing w:before="100" w:beforeAutospacing="1" w:after="100" w:afterAutospacing="1" w:line="360" w:lineRule="auto"/>
        <w:ind w:left="36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</w:p>
    <w:p w14:paraId="24FFFF67" w14:textId="3861D85E" w:rsidR="00E92AB3" w:rsidRPr="008F48ED" w:rsidRDefault="00E92AB3" w:rsidP="00E92A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Publica</w:t>
      </w:r>
      <w:r w:rsidR="008F48ED"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c</w:t>
      </w:r>
      <w:r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ion</w:t>
      </w:r>
      <w:r w:rsidR="008F48ED"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</w:t>
      </w:r>
      <w:r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 — Visit</w:t>
      </w:r>
      <w:r w:rsidR="008F48ED"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</w:t>
      </w:r>
      <w:r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="008F48ED"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nuestra biblioteca de publicaciones po</w:t>
      </w:r>
      <w:r w:rsid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r internet para información sobre temas claves en </w:t>
      </w:r>
      <w:hyperlink r:id="rId15">
        <w:r w:rsidR="008F48ED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www.segurosocial.gov/publicaciones</w:t>
        </w:r>
      </w:hyperlink>
      <w:r w:rsidRPr="008F48ED">
        <w:rPr>
          <w:rFonts w:ascii="Times New Roman" w:eastAsia="SimSun" w:hAnsi="Times New Roman" w:cs="Times New Roman"/>
          <w:color w:val="0000FF"/>
          <w:sz w:val="24"/>
          <w:szCs w:val="24"/>
          <w:u w:val="single"/>
          <w:lang w:val="es-ES" w:eastAsia="zh-CN"/>
        </w:rPr>
        <w:t xml:space="preserve"> </w:t>
      </w:r>
      <w:r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(</w:t>
      </w:r>
      <w:r w:rsid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incluye versiones</w:t>
      </w:r>
      <w:r w:rsidR="00E96558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audio</w:t>
      </w:r>
      <w:r w:rsidR="00E96558">
        <w:rPr>
          <w:rFonts w:ascii="Times New Roman" w:eastAsia="SimSun" w:hAnsi="Times New Roman" w:cs="Times New Roman"/>
          <w:sz w:val="24"/>
          <w:szCs w:val="24"/>
          <w:lang w:val="es-ES" w:eastAsia="zh-CN"/>
        </w:rPr>
        <w:t>visuales</w:t>
      </w:r>
      <w:r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). </w:t>
      </w:r>
    </w:p>
    <w:p w14:paraId="0BF5E9DD" w14:textId="77777777" w:rsidR="00E92AB3" w:rsidRPr="008F48ED" w:rsidRDefault="00E92AB3" w:rsidP="00E92AB3">
      <w:pPr>
        <w:autoSpaceDE w:val="0"/>
        <w:autoSpaceDN w:val="0"/>
        <w:adjustRightInd w:val="0"/>
        <w:spacing w:before="100" w:beforeAutospacing="1" w:after="100" w:afterAutospacing="1" w:line="360" w:lineRule="auto"/>
        <w:ind w:left="36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</w:p>
    <w:p w14:paraId="741975C9" w14:textId="0A77C47F" w:rsidR="00E92AB3" w:rsidRPr="008F48ED" w:rsidRDefault="00E92AB3" w:rsidP="00E92A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Medicare — </w:t>
      </w:r>
      <w:r w:rsidR="008F48ED"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Inscrí</w:t>
      </w:r>
      <w:r w:rsid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base en Medicare en </w:t>
      </w:r>
      <w:hyperlink r:id="rId16">
        <w:r w:rsidR="00E344AA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www.segurosocial.gov/medicare</w:t>
        </w:r>
      </w:hyperlink>
      <w:r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.</w:t>
      </w:r>
    </w:p>
    <w:p w14:paraId="0FC88A32" w14:textId="77777777" w:rsidR="00E92AB3" w:rsidRPr="008F48ED" w:rsidRDefault="00E92AB3" w:rsidP="00E92AB3">
      <w:pPr>
        <w:autoSpaceDE w:val="0"/>
        <w:autoSpaceDN w:val="0"/>
        <w:adjustRightInd w:val="0"/>
        <w:spacing w:before="100" w:beforeAutospacing="1" w:after="100" w:afterAutospacing="1" w:line="360" w:lineRule="auto"/>
        <w:ind w:left="36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</w:p>
    <w:p w14:paraId="1B6A627A" w14:textId="137E71A9" w:rsidR="00E92AB3" w:rsidRPr="008F48ED" w:rsidRDefault="008F48ED" w:rsidP="00E92A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Servicios por internet</w:t>
      </w:r>
      <w:r w:rsidR="00E92AB3"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— </w:t>
      </w:r>
      <w:r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Puede encargarse de la mayoría de los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trámites con nosotros visitando</w:t>
      </w:r>
      <w:r w:rsidR="00E92AB3"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hyperlink r:id="rId17">
        <w:r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www.segurosocial.gov/serviciosporinternet</w:t>
        </w:r>
      </w:hyperlink>
      <w:r w:rsidR="00E92AB3"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.</w:t>
      </w:r>
    </w:p>
    <w:p w14:paraId="5B50B2A4" w14:textId="77777777" w:rsidR="00E92AB3" w:rsidRPr="008F48ED" w:rsidRDefault="00E92AB3" w:rsidP="00E92AB3">
      <w:pPr>
        <w:autoSpaceDE w:val="0"/>
        <w:autoSpaceDN w:val="0"/>
        <w:adjustRightInd w:val="0"/>
        <w:spacing w:before="100" w:beforeAutospacing="1" w:after="100" w:afterAutospacing="1" w:line="360" w:lineRule="auto"/>
        <w:ind w:left="36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</w:p>
    <w:p w14:paraId="41E232FE" w14:textId="75FB07B1" w:rsidR="00E92AB3" w:rsidRPr="008F48ED" w:rsidRDefault="008F48ED" w:rsidP="00E92A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Personas ayudando a otros</w:t>
      </w:r>
      <w:r w:rsidR="00E92AB3"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— </w:t>
      </w:r>
      <w:r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Use estos recur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s</w:t>
      </w:r>
      <w:r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os para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a</w:t>
      </w:r>
      <w:r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yudar a su familia u otros en su comunidad. </w:t>
      </w:r>
      <w:hyperlink r:id="rId18" w:history="1">
        <w:r w:rsidR="00E92AB3" w:rsidRPr="008F48ED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www.ssa.gov/thirdparty</w:t>
        </w:r>
      </w:hyperlink>
      <w:r w:rsidR="00E92AB3" w:rsidRPr="008F48E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="00E344AA">
        <w:rPr>
          <w:rFonts w:ascii="Times New Roman" w:eastAsia="SimSun" w:hAnsi="Times New Roman" w:cs="Times New Roman"/>
          <w:sz w:val="24"/>
          <w:szCs w:val="24"/>
          <w:lang w:val="es-ES" w:eastAsia="zh-CN"/>
        </w:rPr>
        <w:t>(solo en inglés).</w:t>
      </w:r>
    </w:p>
    <w:p w14:paraId="1DCB05F4" w14:textId="77777777" w:rsidR="00E92AB3" w:rsidRPr="008F48ED" w:rsidRDefault="00E92AB3" w:rsidP="00E92AB3">
      <w:pPr>
        <w:autoSpaceDE w:val="0"/>
        <w:autoSpaceDN w:val="0"/>
        <w:adjustRightInd w:val="0"/>
        <w:spacing w:before="100" w:beforeAutospacing="1" w:after="100" w:afterAutospacing="1" w:line="360" w:lineRule="auto"/>
        <w:ind w:left="36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</w:p>
    <w:p w14:paraId="10B026A7" w14:textId="776C2E8B" w:rsidR="00E92AB3" w:rsidRPr="00705F95" w:rsidRDefault="00E92AB3" w:rsidP="00E92A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705F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="00705F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Reportar y prevenir fraude y estafas</w:t>
      </w:r>
      <w:r w:rsidRPr="00705F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— </w:t>
      </w:r>
      <w:r w:rsidR="00705F95" w:rsidRPr="00705F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Aprenda a cómo reconocer y reportar fraude y estafas del Seguro Social e</w:t>
      </w:r>
      <w:r w:rsidR="00705F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n </w:t>
      </w:r>
      <w:hyperlink r:id="rId19">
        <w:r w:rsidR="00705F95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www.segurosocial.gov/fraude</w:t>
        </w:r>
      </w:hyperlink>
      <w:r w:rsidRPr="00705F95">
        <w:rPr>
          <w:rFonts w:ascii="Times New Roman" w:eastAsia="SimSun" w:hAnsi="Times New Roman" w:cs="Times New Roman"/>
          <w:color w:val="0000FF"/>
          <w:sz w:val="24"/>
          <w:szCs w:val="24"/>
          <w:u w:val="single"/>
          <w:lang w:val="es-ES" w:eastAsia="zh-CN"/>
        </w:rPr>
        <w:t>.</w:t>
      </w:r>
      <w:r w:rsidRPr="00705F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</w:p>
    <w:p w14:paraId="50C7934F" w14:textId="77777777" w:rsidR="00E92AB3" w:rsidRPr="00705F95" w:rsidRDefault="00E92AB3" w:rsidP="00E92AB3">
      <w:pPr>
        <w:autoSpaceDE w:val="0"/>
        <w:autoSpaceDN w:val="0"/>
        <w:adjustRightInd w:val="0"/>
        <w:spacing w:before="100" w:beforeAutospacing="1" w:after="100" w:afterAutospacing="1" w:line="360" w:lineRule="auto"/>
        <w:ind w:left="36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</w:p>
    <w:p w14:paraId="136B11D9" w14:textId="7BB7DD35" w:rsidR="00E92AB3" w:rsidRPr="005B312E" w:rsidRDefault="00E570EE" w:rsidP="00E92AB3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E570EE">
        <w:rPr>
          <w:rFonts w:ascii="Times New Roman" w:eastAsia="SimSun" w:hAnsi="Times New Roman" w:cs="Times New Roman"/>
          <w:sz w:val="24"/>
          <w:szCs w:val="24"/>
          <w:lang w:val="es-ES" w:eastAsia="zh-CN"/>
        </w:rPr>
        <w:t>Recuerde</w:t>
      </w:r>
      <w:r w:rsidR="00E92AB3" w:rsidRPr="00E570E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, </w:t>
      </w:r>
      <w:r w:rsidRPr="00E570EE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si necesita información o quiere hace trámites con nosotros, el primer lugar para visitar es nuestro sitio de internet.</w:t>
      </w:r>
      <w:r w:rsidR="00E92AB3" w:rsidRPr="00E570E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Pr="00E570EE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Por favor, compart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a</w:t>
      </w:r>
      <w:r w:rsidRPr="00E570E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estos populares recursos con sus seres queridos. </w:t>
      </w:r>
    </w:p>
    <w:p w14:paraId="0D9864A3" w14:textId="77777777" w:rsidR="00E92AB3" w:rsidRPr="005B312E" w:rsidRDefault="00E92AB3" w:rsidP="00E92AB3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</w:p>
    <w:p w14:paraId="78172675" w14:textId="79019AF0" w:rsidR="00DB29E0" w:rsidRDefault="00E92AB3" w:rsidP="00E96558">
      <w:pPr>
        <w:jc w:val="center"/>
      </w:pPr>
      <w:r w:rsidRPr="00E92AB3">
        <w:rPr>
          <w:rFonts w:ascii="Times New Roman" w:eastAsia="Calibri" w:hAnsi="Times New Roman" w:cs="Times New Roman"/>
          <w:sz w:val="24"/>
          <w:szCs w:val="24"/>
        </w:rPr>
        <w:t># # #</w:t>
      </w:r>
      <w:bookmarkEnd w:id="0"/>
    </w:p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6172"/>
    <w:multiLevelType w:val="hybridMultilevel"/>
    <w:tmpl w:val="F14A4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666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B3"/>
    <w:rsid w:val="00224039"/>
    <w:rsid w:val="002641CC"/>
    <w:rsid w:val="005B312E"/>
    <w:rsid w:val="005E6094"/>
    <w:rsid w:val="0064021E"/>
    <w:rsid w:val="00695824"/>
    <w:rsid w:val="00705F95"/>
    <w:rsid w:val="008F48ED"/>
    <w:rsid w:val="00AB0C46"/>
    <w:rsid w:val="00DB29E0"/>
    <w:rsid w:val="00E1351C"/>
    <w:rsid w:val="00E344AA"/>
    <w:rsid w:val="00E570EE"/>
    <w:rsid w:val="00E60FEE"/>
    <w:rsid w:val="00E92AB3"/>
    <w:rsid w:val="00E9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C4B6"/>
  <w15:chartTrackingRefBased/>
  <w15:docId w15:val="{08C161FD-1B28-4D59-92A8-C2A5038B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3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1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1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12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4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sa.gov/es/retirement" TargetMode="External"/><Relationship Id="rId18" Type="http://schemas.openxmlformats.org/officeDocument/2006/relationships/hyperlink" Target="https://www.ssa.gov/thirdparty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sa.gov/espanol/preguntas/" TargetMode="External"/><Relationship Id="rId17" Type="http://schemas.openxmlformats.org/officeDocument/2006/relationships/hyperlink" Target="https://www.ssa.gov/espanol/serviciosporinterne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sa.gov/es/medicare/sign-u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og.ssa.gov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sa.gov/espanol/publicaciones/" TargetMode="External"/><Relationship Id="rId10" Type="http://schemas.openxmlformats.org/officeDocument/2006/relationships/hyperlink" Target="https://www.ssa.gov/myaccount/" TargetMode="External"/><Relationship Id="rId19" Type="http://schemas.openxmlformats.org/officeDocument/2006/relationships/hyperlink" Target="https://www.ssa.gov/espanol/fraud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es" TargetMode="External"/><Relationship Id="rId14" Type="http://schemas.openxmlformats.org/officeDocument/2006/relationships/hyperlink" Target="https://www.ssa.gov/es/disa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A11F9-B6A6-46BE-97A0-0883808AF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BFCFE-1FF6-4BA5-BF99-9AFB0C17526C}">
  <ds:schemaRefs>
    <ds:schemaRef ds:uri="52f4bf7d-6ab4-4c6d-93f0-fe5d3c754b25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863c268-474e-4220-898d-ee0d5aa90c7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FAB3C7-2E7B-4181-A9DB-92A810C7F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Colom-Cordero, Betsy</cp:lastModifiedBy>
  <cp:revision>2</cp:revision>
  <dcterms:created xsi:type="dcterms:W3CDTF">2024-11-06T18:41:00Z</dcterms:created>
  <dcterms:modified xsi:type="dcterms:W3CDTF">2024-11-06T18:41:00Z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